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5"/>
        <w:gridCol w:w="4002"/>
      </w:tblGrid>
      <w:tr w:rsidR="00973FEB" w:rsidRPr="00CD457C" w14:paraId="1F7F2829" w14:textId="77777777" w:rsidTr="00D16DA3">
        <w:trPr>
          <w:trHeight w:val="2079"/>
        </w:trPr>
        <w:tc>
          <w:tcPr>
            <w:tcW w:w="570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1F50B65" w14:textId="77777777" w:rsidR="00973FEB" w:rsidRPr="001D24C1" w:rsidRDefault="00973FEB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1D24C1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Embodied-Relational Therapy</w:t>
            </w:r>
          </w:p>
          <w:p w14:paraId="10C302BA" w14:textId="38C333A7" w:rsidR="00973FEB" w:rsidRPr="001D24C1" w:rsidRDefault="00973FEB">
            <w:pPr>
              <w:pStyle w:val="TableContents"/>
              <w:spacing w:after="283"/>
              <w:jc w:val="center"/>
              <w:rPr>
                <w:sz w:val="28"/>
                <w:szCs w:val="28"/>
              </w:rPr>
            </w:pPr>
            <w:r w:rsidRPr="4F863E10">
              <w:rPr>
                <w:rFonts w:asciiTheme="minorHAnsi" w:hAnsiTheme="minorHAnsi" w:cstheme="minorBidi"/>
                <w:b/>
                <w:bCs/>
                <w:sz w:val="28"/>
                <w:szCs w:val="28"/>
                <w:u w:val="single"/>
              </w:rPr>
              <w:t>1</w:t>
            </w:r>
            <w:r w:rsidR="17A2A14B" w:rsidRPr="4F863E10">
              <w:rPr>
                <w:rFonts w:asciiTheme="minorHAnsi" w:hAnsiTheme="minorHAnsi" w:cstheme="minorBidi"/>
                <w:b/>
                <w:bCs/>
                <w:sz w:val="28"/>
                <w:szCs w:val="28"/>
                <w:u w:val="single"/>
              </w:rPr>
              <w:t>6</w:t>
            </w:r>
            <w:proofErr w:type="spellStart"/>
            <w:r w:rsidRPr="4F863E10">
              <w:rPr>
                <w:rFonts w:asciiTheme="minorHAnsi" w:hAnsiTheme="minorHAnsi" w:cstheme="minorBidi"/>
                <w:b/>
                <w:bCs/>
                <w:position w:val="8"/>
                <w:sz w:val="28"/>
                <w:szCs w:val="28"/>
                <w:u w:val="single"/>
              </w:rPr>
              <w:t>th</w:t>
            </w:r>
            <w:proofErr w:type="spellEnd"/>
            <w:r w:rsidRPr="4F863E10">
              <w:rPr>
                <w:rFonts w:asciiTheme="minorHAnsi" w:hAnsiTheme="minorHAnsi" w:cstheme="minorBidi"/>
                <w:b/>
                <w:bCs/>
                <w:position w:val="8"/>
                <w:sz w:val="28"/>
                <w:szCs w:val="28"/>
                <w:u w:val="single"/>
              </w:rPr>
              <w:t xml:space="preserve"> </w:t>
            </w:r>
            <w:r w:rsidRPr="4F863E10">
              <w:rPr>
                <w:rFonts w:asciiTheme="minorHAnsi" w:hAnsiTheme="minorHAnsi" w:cstheme="minorBidi"/>
                <w:b/>
                <w:bCs/>
                <w:sz w:val="28"/>
                <w:szCs w:val="28"/>
                <w:u w:val="single"/>
              </w:rPr>
              <w:t xml:space="preserve">Training, starting </w:t>
            </w:r>
            <w:r w:rsidR="00357AE4" w:rsidRPr="4F863E10">
              <w:rPr>
                <w:rFonts w:asciiTheme="minorHAnsi" w:hAnsiTheme="minorHAnsi" w:cstheme="minorBidi"/>
                <w:b/>
                <w:bCs/>
                <w:sz w:val="28"/>
                <w:szCs w:val="28"/>
                <w:u w:val="single"/>
              </w:rPr>
              <w:t>June</w:t>
            </w:r>
            <w:r w:rsidR="00CD457C" w:rsidRPr="4F863E10">
              <w:rPr>
                <w:rFonts w:asciiTheme="minorHAnsi" w:hAnsiTheme="minorHAnsi" w:cstheme="minorBidi"/>
                <w:b/>
                <w:bCs/>
                <w:sz w:val="28"/>
                <w:szCs w:val="28"/>
                <w:u w:val="single"/>
              </w:rPr>
              <w:t xml:space="preserve"> 202</w:t>
            </w:r>
            <w:r w:rsidR="42AE7D4E" w:rsidRPr="4F863E10">
              <w:rPr>
                <w:rFonts w:asciiTheme="minorHAnsi" w:hAnsiTheme="minorHAnsi" w:cstheme="minorBidi"/>
                <w:b/>
                <w:bCs/>
                <w:sz w:val="28"/>
                <w:szCs w:val="28"/>
                <w:u w:val="single"/>
              </w:rPr>
              <w:t>5</w:t>
            </w:r>
            <w:r w:rsidRPr="001D24C1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br/>
            </w:r>
            <w:r w:rsidRPr="4F863E10">
              <w:rPr>
                <w:rFonts w:asciiTheme="minorHAnsi" w:hAnsiTheme="minorHAnsi" w:cstheme="minorBidi"/>
                <w:b/>
                <w:bCs/>
                <w:sz w:val="28"/>
                <w:szCs w:val="28"/>
                <w:u w:val="single"/>
              </w:rPr>
              <w:t>Selection Process</w:t>
            </w:r>
          </w:p>
        </w:tc>
        <w:tc>
          <w:tcPr>
            <w:tcW w:w="400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44C55AA" w14:textId="5AA568B0" w:rsidR="00973FEB" w:rsidRPr="00CD457C" w:rsidRDefault="008E3414">
            <w:pPr>
              <w:pStyle w:val="TableContents"/>
              <w:spacing w:after="283"/>
              <w:jc w:val="center"/>
            </w:pPr>
            <w:r w:rsidRPr="00CD457C">
              <w:rPr>
                <w:noProof/>
              </w:rPr>
              <w:drawing>
                <wp:inline distT="0" distB="0" distL="0" distR="0" wp14:anchorId="2F819713" wp14:editId="1293CEA0">
                  <wp:extent cx="1876425" cy="1310370"/>
                  <wp:effectExtent l="0" t="0" r="3175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310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80FACC" w14:textId="77777777" w:rsidR="00490BB8" w:rsidRPr="004A1F36" w:rsidRDefault="00490BB8" w:rsidP="00491CC2">
      <w:pPr>
        <w:pStyle w:val="BodyText"/>
        <w:spacing w:after="0"/>
        <w:rPr>
          <w:rFonts w:asciiTheme="minorHAnsi" w:hAnsiTheme="minorHAnsi" w:cstheme="minorHAnsi"/>
          <w:b/>
          <w:sz w:val="13"/>
          <w:szCs w:val="13"/>
        </w:rPr>
      </w:pPr>
    </w:p>
    <w:p w14:paraId="7F0322C8" w14:textId="3186CEE8" w:rsidR="00955D3C" w:rsidRDefault="003B54C8" w:rsidP="006222A2">
      <w:pPr>
        <w:pStyle w:val="BodyText"/>
        <w:numPr>
          <w:ilvl w:val="0"/>
          <w:numId w:val="1"/>
        </w:numPr>
        <w:tabs>
          <w:tab w:val="left" w:pos="707"/>
        </w:tabs>
        <w:rPr>
          <w:rFonts w:asciiTheme="minorHAnsi" w:hAnsiTheme="minorHAnsi" w:cstheme="minorHAnsi"/>
          <w:color w:val="000000" w:themeColor="text1"/>
          <w:sz w:val="26"/>
          <w:szCs w:val="26"/>
        </w:rPr>
      </w:pPr>
      <w:r>
        <w:rPr>
          <w:rFonts w:asciiTheme="minorHAnsi" w:hAnsiTheme="minorHAnsi" w:cstheme="minorHAnsi"/>
          <w:color w:val="000000" w:themeColor="text1"/>
          <w:sz w:val="26"/>
          <w:szCs w:val="26"/>
        </w:rPr>
        <w:t>The ERT</w:t>
      </w:r>
      <w:r w:rsidRPr="003B54C8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training </w:t>
      </w:r>
      <w:r w:rsidR="003254F8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builds on practitioners' </w:t>
      </w:r>
      <w:r w:rsidR="00955D3C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existing </w:t>
      </w:r>
      <w:r w:rsidR="003254F8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skills and experiences, </w:t>
      </w:r>
      <w:r w:rsidR="00955D3C">
        <w:rPr>
          <w:rFonts w:asciiTheme="minorHAnsi" w:hAnsiTheme="minorHAnsi" w:cstheme="minorHAnsi"/>
          <w:color w:val="000000" w:themeColor="text1"/>
          <w:sz w:val="26"/>
          <w:szCs w:val="26"/>
        </w:rPr>
        <w:t>and you will find yourself working therapeutically with your peers throughout the training.</w:t>
      </w:r>
    </w:p>
    <w:p w14:paraId="341C2BD4" w14:textId="326941C8" w:rsidR="0075636C" w:rsidRDefault="00076D96" w:rsidP="006222A2">
      <w:pPr>
        <w:pStyle w:val="BodyText"/>
        <w:numPr>
          <w:ilvl w:val="0"/>
          <w:numId w:val="1"/>
        </w:numPr>
        <w:tabs>
          <w:tab w:val="left" w:pos="707"/>
        </w:tabs>
        <w:rPr>
          <w:rFonts w:asciiTheme="minorHAnsi" w:hAnsiTheme="minorHAnsi" w:cstheme="minorHAnsi"/>
          <w:color w:val="000000" w:themeColor="text1"/>
          <w:sz w:val="26"/>
          <w:szCs w:val="26"/>
        </w:rPr>
      </w:pPr>
      <w:r>
        <w:rPr>
          <w:rFonts w:asciiTheme="minorHAnsi" w:hAnsiTheme="minorHAnsi" w:cstheme="minorHAnsi"/>
          <w:color w:val="000000" w:themeColor="text1"/>
          <w:sz w:val="26"/>
          <w:szCs w:val="26"/>
        </w:rPr>
        <w:t>A core example of the capacity we aim to build on</w:t>
      </w:r>
      <w:r w:rsidR="0075636C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, </w:t>
      </w:r>
      <w:r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is for you </w:t>
      </w:r>
      <w:r w:rsidR="003B54C8" w:rsidRPr="00955D3C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to </w:t>
      </w:r>
      <w:r w:rsidR="0075636C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be </w:t>
      </w:r>
      <w:r w:rsidR="003B54C8" w:rsidRPr="00955D3C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able to be in </w:t>
      </w:r>
      <w:r w:rsidR="003254F8" w:rsidRPr="00955D3C">
        <w:rPr>
          <w:rFonts w:asciiTheme="minorHAnsi" w:hAnsiTheme="minorHAnsi" w:cstheme="minorHAnsi"/>
          <w:color w:val="000000" w:themeColor="text1"/>
          <w:sz w:val="26"/>
          <w:szCs w:val="26"/>
        </w:rPr>
        <w:t>touch</w:t>
      </w:r>
      <w:r w:rsidR="003B54C8" w:rsidRPr="00955D3C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with </w:t>
      </w:r>
      <w:r w:rsidR="003254F8" w:rsidRPr="00955D3C">
        <w:rPr>
          <w:rFonts w:asciiTheme="minorHAnsi" w:hAnsiTheme="minorHAnsi" w:cstheme="minorHAnsi"/>
          <w:color w:val="000000" w:themeColor="text1"/>
          <w:sz w:val="26"/>
          <w:szCs w:val="26"/>
        </w:rPr>
        <w:t>your</w:t>
      </w:r>
      <w:r w:rsidR="003B54C8" w:rsidRPr="00955D3C">
        <w:rPr>
          <w:rFonts w:asciiTheme="minorHAnsi" w:hAnsiTheme="minorHAnsi" w:cstheme="minorHAnsi"/>
          <w:color w:val="000000" w:themeColor="text1"/>
          <w:sz w:val="26"/>
          <w:szCs w:val="26"/>
        </w:rPr>
        <w:t>self</w:t>
      </w:r>
      <w:r w:rsidR="002C4EC5" w:rsidRPr="00955D3C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, </w:t>
      </w:r>
      <w:r w:rsidR="003B54C8" w:rsidRPr="00955D3C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whilst in </w:t>
      </w:r>
      <w:r w:rsidR="0075636C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therapeutic </w:t>
      </w:r>
      <w:r w:rsidR="003B54C8" w:rsidRPr="00955D3C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contact with </w:t>
      </w:r>
      <w:r w:rsidR="002C4EC5" w:rsidRPr="00955D3C">
        <w:rPr>
          <w:rFonts w:asciiTheme="minorHAnsi" w:hAnsiTheme="minorHAnsi" w:cstheme="minorHAnsi"/>
          <w:color w:val="000000" w:themeColor="text1"/>
          <w:sz w:val="26"/>
          <w:szCs w:val="26"/>
        </w:rPr>
        <w:t>an</w:t>
      </w:r>
      <w:r w:rsidR="003B54C8" w:rsidRPr="00955D3C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other - to witness </w:t>
      </w:r>
      <w:r w:rsidR="009208D6" w:rsidRPr="00955D3C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and </w:t>
      </w:r>
      <w:r w:rsidR="003065EF" w:rsidRPr="00955D3C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regulate </w:t>
      </w:r>
      <w:r w:rsidR="003B54C8" w:rsidRPr="00955D3C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your </w:t>
      </w:r>
      <w:r w:rsidR="003254F8" w:rsidRPr="00955D3C">
        <w:rPr>
          <w:rFonts w:asciiTheme="minorHAnsi" w:hAnsiTheme="minorHAnsi" w:cstheme="minorHAnsi"/>
          <w:color w:val="000000" w:themeColor="text1"/>
          <w:sz w:val="26"/>
          <w:szCs w:val="26"/>
        </w:rPr>
        <w:t>emotions,</w:t>
      </w:r>
      <w:r w:rsidR="005E097D" w:rsidRPr="00955D3C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whilst </w:t>
      </w:r>
      <w:r w:rsidR="001278F1" w:rsidRPr="00955D3C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connecting with </w:t>
      </w:r>
      <w:r w:rsidR="00BF55E4" w:rsidRPr="00955D3C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the world of </w:t>
      </w:r>
      <w:r w:rsidR="00D42A48" w:rsidRPr="00955D3C">
        <w:rPr>
          <w:rFonts w:asciiTheme="minorHAnsi" w:hAnsiTheme="minorHAnsi" w:cstheme="minorHAnsi"/>
          <w:color w:val="000000" w:themeColor="text1"/>
          <w:sz w:val="26"/>
          <w:szCs w:val="26"/>
        </w:rPr>
        <w:t>another human being.</w:t>
      </w:r>
      <w:r w:rsidR="00D50EAC" w:rsidRPr="00955D3C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</w:t>
      </w:r>
    </w:p>
    <w:p w14:paraId="72C75B99" w14:textId="2D4025E7" w:rsidR="0075636C" w:rsidRPr="0075636C" w:rsidRDefault="0075636C" w:rsidP="006222A2">
      <w:pPr>
        <w:pStyle w:val="BodyText"/>
        <w:numPr>
          <w:ilvl w:val="0"/>
          <w:numId w:val="1"/>
        </w:numPr>
        <w:tabs>
          <w:tab w:val="left" w:pos="707"/>
        </w:tabs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6222A2">
        <w:rPr>
          <w:rFonts w:asciiTheme="minorHAnsi" w:hAnsiTheme="minorHAnsi" w:cstheme="minorHAnsi"/>
          <w:color w:val="000000" w:themeColor="text1"/>
          <w:sz w:val="26"/>
          <w:szCs w:val="26"/>
        </w:rPr>
        <w:t>As we see the relationship between participant and trainer</w:t>
      </w:r>
      <w:r>
        <w:rPr>
          <w:rFonts w:asciiTheme="minorHAnsi" w:hAnsiTheme="minorHAnsi" w:cstheme="minorHAnsi"/>
          <w:color w:val="000000" w:themeColor="text1"/>
          <w:sz w:val="26"/>
          <w:szCs w:val="26"/>
        </w:rPr>
        <w:t>s</w:t>
      </w:r>
      <w:r w:rsidRPr="006222A2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is key</w:t>
      </w:r>
      <w:r>
        <w:rPr>
          <w:rFonts w:asciiTheme="minorHAnsi" w:hAnsiTheme="minorHAnsi" w:cstheme="minorHAnsi"/>
          <w:color w:val="000000" w:themeColor="text1"/>
          <w:sz w:val="26"/>
          <w:szCs w:val="26"/>
        </w:rPr>
        <w:t>,</w:t>
      </w:r>
      <w:r w:rsidRPr="006222A2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we </w:t>
      </w:r>
      <w:r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want </w:t>
      </w:r>
      <w:r w:rsidRPr="006222A2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you </w:t>
      </w:r>
      <w:r>
        <w:rPr>
          <w:rFonts w:asciiTheme="minorHAnsi" w:hAnsiTheme="minorHAnsi" w:cstheme="minorHAnsi"/>
          <w:color w:val="000000" w:themeColor="text1"/>
          <w:sz w:val="26"/>
          <w:szCs w:val="26"/>
        </w:rPr>
        <w:t>to have a chance to experience working</w:t>
      </w:r>
      <w:r w:rsidR="00EF331C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with us</w:t>
      </w:r>
      <w:r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before deciding on choosing us as trainers</w:t>
      </w:r>
      <w:r w:rsidRPr="006222A2">
        <w:rPr>
          <w:rFonts w:asciiTheme="minorHAnsi" w:hAnsiTheme="minorHAnsi" w:cstheme="minorHAnsi"/>
          <w:color w:val="000000" w:themeColor="text1"/>
          <w:sz w:val="26"/>
          <w:szCs w:val="26"/>
        </w:rPr>
        <w:t>.</w:t>
      </w:r>
    </w:p>
    <w:p w14:paraId="523073C3" w14:textId="761603A9" w:rsidR="006222A2" w:rsidRPr="0075636C" w:rsidRDefault="003254F8" w:rsidP="00C823C3">
      <w:pPr>
        <w:pStyle w:val="BodyText"/>
        <w:numPr>
          <w:ilvl w:val="0"/>
          <w:numId w:val="1"/>
        </w:numPr>
        <w:tabs>
          <w:tab w:val="left" w:pos="707"/>
        </w:tabs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75636C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Our experience is that meeting and working together gives the best opportunity for us, together with you, to find out if </w:t>
      </w:r>
      <w:r w:rsidR="00955D3C" w:rsidRPr="0075636C">
        <w:rPr>
          <w:rFonts w:asciiTheme="minorHAnsi" w:hAnsiTheme="minorHAnsi" w:cstheme="minorHAnsi"/>
          <w:color w:val="000000" w:themeColor="text1"/>
          <w:sz w:val="26"/>
          <w:szCs w:val="26"/>
        </w:rPr>
        <w:t>this is the right training for you at this time</w:t>
      </w:r>
      <w:r w:rsidR="0075636C">
        <w:rPr>
          <w:rFonts w:asciiTheme="minorHAnsi" w:hAnsiTheme="minorHAnsi" w:cstheme="minorHAnsi"/>
          <w:color w:val="000000" w:themeColor="text1"/>
          <w:sz w:val="26"/>
          <w:szCs w:val="26"/>
        </w:rPr>
        <w:t>.</w:t>
      </w:r>
    </w:p>
    <w:p w14:paraId="1E772319" w14:textId="1AC9DADC" w:rsidR="00C8035E" w:rsidRDefault="00973FEB" w:rsidP="0018544E">
      <w:pPr>
        <w:pStyle w:val="BodyText"/>
        <w:rPr>
          <w:rFonts w:asciiTheme="minorHAnsi" w:hAnsiTheme="minorHAnsi" w:cstheme="minorHAnsi"/>
          <w:sz w:val="26"/>
          <w:szCs w:val="26"/>
        </w:rPr>
      </w:pPr>
      <w:r w:rsidRPr="001D24C1">
        <w:rPr>
          <w:rFonts w:asciiTheme="minorHAnsi" w:hAnsiTheme="minorHAnsi" w:cstheme="minorHAnsi"/>
          <w:b/>
          <w:sz w:val="26"/>
          <w:szCs w:val="26"/>
        </w:rPr>
        <w:t>To get ready to book your place, you need:</w:t>
      </w:r>
    </w:p>
    <w:p w14:paraId="547E6595" w14:textId="77777777" w:rsidR="00C8035E" w:rsidRDefault="00C8035E" w:rsidP="00C8035E">
      <w:pPr>
        <w:pStyle w:val="BodyText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1) </w:t>
      </w:r>
      <w:r w:rsidR="00973FEB" w:rsidRPr="001D24C1">
        <w:rPr>
          <w:rFonts w:asciiTheme="minorHAnsi" w:hAnsiTheme="minorHAnsi" w:cstheme="minorHAnsi"/>
          <w:sz w:val="26"/>
          <w:szCs w:val="26"/>
        </w:rPr>
        <w:t>To read and consider the course brochure, and the course application questions</w:t>
      </w:r>
    </w:p>
    <w:p w14:paraId="6FDD46E6" w14:textId="0AD4E3D5" w:rsidR="00BB601A" w:rsidRDefault="00B14892" w:rsidP="00C8035E">
      <w:pPr>
        <w:pStyle w:val="BodyText"/>
        <w:rPr>
          <w:rFonts w:asciiTheme="minorHAnsi" w:hAnsiTheme="minorHAnsi" w:cstheme="minorBid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2</w:t>
      </w:r>
      <w:r w:rsidR="00C8035E">
        <w:rPr>
          <w:rFonts w:asciiTheme="minorHAnsi" w:hAnsiTheme="minorHAnsi" w:cstheme="minorHAnsi"/>
          <w:sz w:val="26"/>
          <w:szCs w:val="26"/>
        </w:rPr>
        <w:t xml:space="preserve">) </w:t>
      </w:r>
      <w:r w:rsidR="00973FEB" w:rsidRPr="03A7382D">
        <w:rPr>
          <w:rFonts w:asciiTheme="minorHAnsi" w:hAnsiTheme="minorHAnsi" w:cstheme="minorBidi"/>
          <w:sz w:val="26"/>
          <w:szCs w:val="26"/>
        </w:rPr>
        <w:t xml:space="preserve">To </w:t>
      </w:r>
      <w:r w:rsidR="00025BC2">
        <w:rPr>
          <w:rFonts w:asciiTheme="minorHAnsi" w:hAnsiTheme="minorHAnsi" w:cstheme="minorBidi"/>
          <w:sz w:val="26"/>
          <w:szCs w:val="26"/>
        </w:rPr>
        <w:t>a</w:t>
      </w:r>
      <w:r w:rsidR="004E1F53">
        <w:rPr>
          <w:rFonts w:asciiTheme="minorHAnsi" w:hAnsiTheme="minorHAnsi" w:cstheme="minorBidi"/>
          <w:sz w:val="26"/>
          <w:szCs w:val="26"/>
        </w:rPr>
        <w:t>ttend an ERT</w:t>
      </w:r>
      <w:r w:rsidR="00B053FD">
        <w:rPr>
          <w:rFonts w:asciiTheme="minorHAnsi" w:hAnsiTheme="minorHAnsi" w:cstheme="minorBidi"/>
          <w:sz w:val="26"/>
          <w:szCs w:val="26"/>
        </w:rPr>
        <w:t xml:space="preserve"> </w:t>
      </w:r>
      <w:r w:rsidR="006E3476">
        <w:rPr>
          <w:rFonts w:asciiTheme="minorHAnsi" w:hAnsiTheme="minorHAnsi" w:cstheme="minorBidi"/>
          <w:sz w:val="26"/>
          <w:szCs w:val="26"/>
        </w:rPr>
        <w:t xml:space="preserve">practitioner led </w:t>
      </w:r>
      <w:r w:rsidR="00B053FD">
        <w:rPr>
          <w:rFonts w:asciiTheme="minorHAnsi" w:hAnsiTheme="minorHAnsi" w:cstheme="minorBidi"/>
          <w:sz w:val="26"/>
          <w:szCs w:val="26"/>
        </w:rPr>
        <w:t>workshop</w:t>
      </w:r>
      <w:r w:rsidR="0033693D">
        <w:rPr>
          <w:rFonts w:asciiTheme="minorHAnsi" w:hAnsiTheme="minorHAnsi" w:cstheme="minorBidi"/>
          <w:sz w:val="26"/>
          <w:szCs w:val="26"/>
        </w:rPr>
        <w:t>,</w:t>
      </w:r>
      <w:r w:rsidR="005C7C98">
        <w:rPr>
          <w:rFonts w:asciiTheme="minorHAnsi" w:hAnsiTheme="minorHAnsi" w:cstheme="minorBidi"/>
          <w:sz w:val="26"/>
          <w:szCs w:val="26"/>
        </w:rPr>
        <w:t xml:space="preserve"> webinar</w:t>
      </w:r>
      <w:r w:rsidR="00414AD9">
        <w:rPr>
          <w:rFonts w:asciiTheme="minorHAnsi" w:hAnsiTheme="minorHAnsi" w:cstheme="minorBidi"/>
          <w:sz w:val="26"/>
          <w:szCs w:val="26"/>
        </w:rPr>
        <w:t xml:space="preserve"> </w:t>
      </w:r>
      <w:r w:rsidR="0033693D">
        <w:rPr>
          <w:rFonts w:asciiTheme="minorHAnsi" w:hAnsiTheme="minorHAnsi" w:cstheme="minorBidi"/>
          <w:sz w:val="26"/>
          <w:szCs w:val="26"/>
        </w:rPr>
        <w:t>or training</w:t>
      </w:r>
      <w:r w:rsidR="00A178C5">
        <w:rPr>
          <w:rFonts w:asciiTheme="minorHAnsi" w:hAnsiTheme="minorHAnsi" w:cstheme="minorBidi"/>
          <w:sz w:val="26"/>
          <w:szCs w:val="26"/>
        </w:rPr>
        <w:t xml:space="preserve"> (SEE BELOW)</w:t>
      </w:r>
    </w:p>
    <w:p w14:paraId="391ADD98" w14:textId="75EDD1D2" w:rsidR="00B14892" w:rsidRDefault="00B14892" w:rsidP="00C8035E">
      <w:pPr>
        <w:pStyle w:val="BodyText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3) To apply for the course - simply send us an email telling us that you want to apply</w:t>
      </w:r>
    </w:p>
    <w:p w14:paraId="4977B953" w14:textId="117AD5D6" w:rsidR="00BB601A" w:rsidRDefault="00BB601A" w:rsidP="00BB601A">
      <w:pPr>
        <w:pStyle w:val="BodyText"/>
        <w:rPr>
          <w:rFonts w:asciiTheme="minorHAnsi" w:hAnsiTheme="minorHAnsi" w:cstheme="minorBid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4) </w:t>
      </w:r>
      <w:r w:rsidR="0020631E" w:rsidRPr="0020631E">
        <w:rPr>
          <w:rFonts w:asciiTheme="minorHAnsi" w:hAnsiTheme="minorHAnsi" w:cstheme="minorBidi"/>
          <w:sz w:val="26"/>
          <w:szCs w:val="26"/>
        </w:rPr>
        <w:t xml:space="preserve">Meet </w:t>
      </w:r>
      <w:r w:rsidR="009B2561">
        <w:rPr>
          <w:rFonts w:asciiTheme="minorHAnsi" w:hAnsiTheme="minorHAnsi" w:cstheme="minorBidi"/>
          <w:sz w:val="26"/>
          <w:szCs w:val="26"/>
        </w:rPr>
        <w:t>both Allison and Stephen</w:t>
      </w:r>
      <w:r w:rsidR="0020631E" w:rsidRPr="0020631E">
        <w:rPr>
          <w:rFonts w:asciiTheme="minorHAnsi" w:hAnsiTheme="minorHAnsi" w:cstheme="minorBidi"/>
          <w:sz w:val="26"/>
          <w:szCs w:val="26"/>
        </w:rPr>
        <w:t>, at least one of us in the flesh</w:t>
      </w:r>
      <w:r w:rsidR="009B5925">
        <w:rPr>
          <w:rFonts w:asciiTheme="minorHAnsi" w:hAnsiTheme="minorHAnsi" w:cstheme="minorBidi"/>
          <w:sz w:val="26"/>
          <w:szCs w:val="26"/>
        </w:rPr>
        <w:t>. I</w:t>
      </w:r>
      <w:r>
        <w:rPr>
          <w:rFonts w:asciiTheme="minorHAnsi" w:hAnsiTheme="minorHAnsi" w:cstheme="minorBidi"/>
          <w:sz w:val="26"/>
          <w:szCs w:val="26"/>
        </w:rPr>
        <w:t>deally at a workshop</w:t>
      </w:r>
      <w:r w:rsidR="00293605">
        <w:rPr>
          <w:rFonts w:asciiTheme="minorHAnsi" w:hAnsiTheme="minorHAnsi" w:cstheme="minorBidi"/>
          <w:sz w:val="26"/>
          <w:szCs w:val="26"/>
        </w:rPr>
        <w:t>.</w:t>
      </w:r>
    </w:p>
    <w:p w14:paraId="664DEB70" w14:textId="05CC5031" w:rsidR="00BB601A" w:rsidRDefault="00BB601A" w:rsidP="00BB601A">
      <w:pPr>
        <w:pStyle w:val="BodyText"/>
        <w:rPr>
          <w:rFonts w:asciiTheme="minorHAnsi" w:hAnsiTheme="minorHAnsi" w:cstheme="minorBid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5)</w:t>
      </w:r>
      <w:r w:rsidR="00973FEB" w:rsidRPr="0020631E">
        <w:rPr>
          <w:rFonts w:asciiTheme="minorHAnsi" w:hAnsiTheme="minorHAnsi" w:cstheme="minorHAnsi"/>
          <w:sz w:val="26"/>
          <w:szCs w:val="26"/>
        </w:rPr>
        <w:t xml:space="preserve"> </w:t>
      </w:r>
      <w:r w:rsidR="00AC7EA4">
        <w:rPr>
          <w:rFonts w:asciiTheme="minorHAnsi" w:hAnsiTheme="minorHAnsi" w:cstheme="minorHAnsi"/>
          <w:sz w:val="26"/>
          <w:szCs w:val="26"/>
        </w:rPr>
        <w:t>Attend</w:t>
      </w:r>
      <w:r w:rsidR="005A5592">
        <w:rPr>
          <w:rFonts w:asciiTheme="minorHAnsi" w:hAnsiTheme="minorHAnsi" w:cstheme="minorHAnsi"/>
          <w:sz w:val="26"/>
          <w:szCs w:val="26"/>
        </w:rPr>
        <w:t xml:space="preserve"> </w:t>
      </w:r>
      <w:r w:rsidR="009B2561">
        <w:rPr>
          <w:rFonts w:asciiTheme="minorHAnsi" w:hAnsiTheme="minorHAnsi" w:cstheme="minorHAnsi"/>
          <w:sz w:val="26"/>
          <w:szCs w:val="26"/>
        </w:rPr>
        <w:t>an informal mutual interview with either one of us</w:t>
      </w:r>
      <w:r w:rsidR="00592588">
        <w:rPr>
          <w:rFonts w:asciiTheme="minorHAnsi" w:hAnsiTheme="minorHAnsi" w:cstheme="minorHAnsi"/>
          <w:sz w:val="26"/>
          <w:szCs w:val="26"/>
        </w:rPr>
        <w:t xml:space="preserve"> (</w:t>
      </w:r>
      <w:r w:rsidR="00945914">
        <w:rPr>
          <w:rFonts w:asciiTheme="minorHAnsi" w:hAnsiTheme="minorHAnsi" w:cstheme="minorHAnsi"/>
          <w:sz w:val="26"/>
          <w:szCs w:val="26"/>
        </w:rPr>
        <w:t>We're offering these from January onwards)</w:t>
      </w:r>
    </w:p>
    <w:p w14:paraId="029FE5EE" w14:textId="77777777" w:rsidR="00F167CD" w:rsidRDefault="00BB601A" w:rsidP="00BB601A">
      <w:pPr>
        <w:pStyle w:val="BodyText"/>
        <w:rPr>
          <w:rFonts w:asciiTheme="minorHAnsi" w:hAnsiTheme="minorHAnsi" w:cstheme="minorBidi"/>
          <w:sz w:val="26"/>
          <w:szCs w:val="26"/>
        </w:rPr>
      </w:pPr>
      <w:r>
        <w:rPr>
          <w:rFonts w:asciiTheme="minorHAnsi" w:hAnsiTheme="minorHAnsi" w:cstheme="minorBidi"/>
          <w:sz w:val="26"/>
          <w:szCs w:val="26"/>
        </w:rPr>
        <w:t xml:space="preserve">6) </w:t>
      </w:r>
      <w:r w:rsidR="00973FEB" w:rsidRPr="001D24C1">
        <w:rPr>
          <w:rFonts w:asciiTheme="minorHAnsi" w:hAnsiTheme="minorHAnsi" w:cstheme="minorHAnsi"/>
          <w:sz w:val="26"/>
          <w:szCs w:val="26"/>
        </w:rPr>
        <w:t xml:space="preserve">For both yourself and us to have agreed that the course is right for you at this time </w:t>
      </w:r>
    </w:p>
    <w:p w14:paraId="4C0C9B01" w14:textId="1E65B839" w:rsidR="00973FEB" w:rsidRDefault="00F167CD" w:rsidP="00BB601A">
      <w:pPr>
        <w:pStyle w:val="BodyText"/>
        <w:rPr>
          <w:rFonts w:asciiTheme="minorHAnsi" w:hAnsiTheme="minorHAnsi" w:cstheme="minorBidi"/>
          <w:sz w:val="26"/>
          <w:szCs w:val="26"/>
        </w:rPr>
      </w:pPr>
      <w:r>
        <w:rPr>
          <w:rFonts w:asciiTheme="minorHAnsi" w:hAnsiTheme="minorHAnsi" w:cstheme="minorBidi"/>
          <w:sz w:val="26"/>
          <w:szCs w:val="26"/>
        </w:rPr>
        <w:t xml:space="preserve">7) </w:t>
      </w:r>
      <w:r w:rsidR="00973FEB" w:rsidRPr="4F863E10">
        <w:rPr>
          <w:rFonts w:asciiTheme="minorHAnsi" w:hAnsiTheme="minorHAnsi" w:cstheme="minorBidi"/>
          <w:sz w:val="26"/>
          <w:szCs w:val="26"/>
        </w:rPr>
        <w:t xml:space="preserve">To be aware that we expect you to commit to the whole first year course and to paying for the whole first year course </w:t>
      </w:r>
    </w:p>
    <w:p w14:paraId="416E8C84" w14:textId="308288E1" w:rsidR="5D417CDE" w:rsidRDefault="00F167CD" w:rsidP="00F167CD">
      <w:pPr>
        <w:pStyle w:val="BodyText"/>
        <w:rPr>
          <w:rFonts w:asciiTheme="minorHAnsi" w:hAnsiTheme="minorHAnsi" w:cstheme="minorBidi"/>
          <w:sz w:val="26"/>
          <w:szCs w:val="26"/>
        </w:rPr>
      </w:pPr>
      <w:r>
        <w:rPr>
          <w:rFonts w:asciiTheme="minorHAnsi" w:hAnsiTheme="minorHAnsi" w:cstheme="minorBidi"/>
          <w:sz w:val="26"/>
          <w:szCs w:val="26"/>
        </w:rPr>
        <w:t xml:space="preserve">8) </w:t>
      </w:r>
      <w:r w:rsidR="00F43DF2">
        <w:rPr>
          <w:rFonts w:asciiTheme="minorHAnsi" w:hAnsiTheme="minorHAnsi" w:cstheme="minorBidi"/>
          <w:sz w:val="26"/>
          <w:szCs w:val="26"/>
        </w:rPr>
        <w:t>To</w:t>
      </w:r>
      <w:r w:rsidR="5D417CDE" w:rsidRPr="03A7382D">
        <w:rPr>
          <w:rFonts w:asciiTheme="minorHAnsi" w:hAnsiTheme="minorHAnsi" w:cstheme="minorBidi"/>
          <w:sz w:val="26"/>
          <w:szCs w:val="26"/>
        </w:rPr>
        <w:t xml:space="preserve"> have a commitment to </w:t>
      </w:r>
      <w:r w:rsidR="400006FC" w:rsidRPr="03A7382D">
        <w:rPr>
          <w:rFonts w:asciiTheme="minorHAnsi" w:hAnsiTheme="minorHAnsi" w:cstheme="minorBidi"/>
          <w:sz w:val="26"/>
          <w:szCs w:val="26"/>
        </w:rPr>
        <w:t>anti-oppressive practise</w:t>
      </w:r>
      <w:r w:rsidR="00F43DF2">
        <w:rPr>
          <w:rFonts w:asciiTheme="minorHAnsi" w:hAnsiTheme="minorHAnsi" w:cstheme="minorBidi"/>
          <w:sz w:val="26"/>
          <w:szCs w:val="26"/>
        </w:rPr>
        <w:t xml:space="preserve">, and to have </w:t>
      </w:r>
      <w:r w:rsidR="5D417CDE" w:rsidRPr="03A7382D">
        <w:rPr>
          <w:rFonts w:asciiTheme="minorHAnsi" w:hAnsiTheme="minorHAnsi" w:cstheme="minorBidi"/>
          <w:sz w:val="26"/>
          <w:szCs w:val="26"/>
        </w:rPr>
        <w:t xml:space="preserve">already </w:t>
      </w:r>
      <w:r w:rsidR="79E6FD35" w:rsidRPr="03A7382D">
        <w:rPr>
          <w:rFonts w:asciiTheme="minorHAnsi" w:hAnsiTheme="minorHAnsi" w:cstheme="minorBidi"/>
          <w:sz w:val="26"/>
          <w:szCs w:val="26"/>
        </w:rPr>
        <w:t>begun</w:t>
      </w:r>
      <w:r w:rsidR="5D417CDE" w:rsidRPr="03A7382D">
        <w:rPr>
          <w:rFonts w:asciiTheme="minorHAnsi" w:hAnsiTheme="minorHAnsi" w:cstheme="minorBidi"/>
          <w:sz w:val="26"/>
          <w:szCs w:val="26"/>
        </w:rPr>
        <w:t xml:space="preserve"> the journey of exploring</w:t>
      </w:r>
      <w:r w:rsidR="3B314E0C" w:rsidRPr="03A7382D">
        <w:rPr>
          <w:rFonts w:asciiTheme="minorHAnsi" w:hAnsiTheme="minorHAnsi" w:cstheme="minorBidi"/>
          <w:sz w:val="26"/>
          <w:szCs w:val="26"/>
        </w:rPr>
        <w:t xml:space="preserve"> issues of </w:t>
      </w:r>
      <w:r w:rsidR="53D8E908" w:rsidRPr="03A7382D">
        <w:rPr>
          <w:rFonts w:asciiTheme="minorHAnsi" w:hAnsiTheme="minorHAnsi" w:cstheme="minorBidi"/>
          <w:sz w:val="26"/>
          <w:szCs w:val="26"/>
        </w:rPr>
        <w:t>rank</w:t>
      </w:r>
      <w:r w:rsidR="000C4A3A">
        <w:rPr>
          <w:rFonts w:asciiTheme="minorHAnsi" w:hAnsiTheme="minorHAnsi" w:cstheme="minorBidi"/>
          <w:sz w:val="26"/>
          <w:szCs w:val="26"/>
        </w:rPr>
        <w:t>,</w:t>
      </w:r>
      <w:r w:rsidR="53D8E908" w:rsidRPr="03A7382D">
        <w:rPr>
          <w:rFonts w:asciiTheme="minorHAnsi" w:hAnsiTheme="minorHAnsi" w:cstheme="minorBidi"/>
          <w:sz w:val="26"/>
          <w:szCs w:val="26"/>
        </w:rPr>
        <w:t xml:space="preserve"> power</w:t>
      </w:r>
      <w:r w:rsidR="000C4A3A">
        <w:rPr>
          <w:rFonts w:asciiTheme="minorHAnsi" w:hAnsiTheme="minorHAnsi" w:cstheme="minorBidi"/>
          <w:sz w:val="26"/>
          <w:szCs w:val="26"/>
        </w:rPr>
        <w:t>,</w:t>
      </w:r>
      <w:r w:rsidR="53D8E908" w:rsidRPr="03A7382D">
        <w:rPr>
          <w:rFonts w:asciiTheme="minorHAnsi" w:hAnsiTheme="minorHAnsi" w:cstheme="minorBidi"/>
          <w:sz w:val="26"/>
          <w:szCs w:val="26"/>
        </w:rPr>
        <w:t xml:space="preserve"> </w:t>
      </w:r>
      <w:r w:rsidR="3B314E0C" w:rsidRPr="03A7382D">
        <w:rPr>
          <w:rFonts w:asciiTheme="minorHAnsi" w:hAnsiTheme="minorHAnsi" w:cstheme="minorBidi"/>
          <w:sz w:val="26"/>
          <w:szCs w:val="26"/>
        </w:rPr>
        <w:t xml:space="preserve">privilege and </w:t>
      </w:r>
      <w:r w:rsidR="24A985E8" w:rsidRPr="03A7382D">
        <w:rPr>
          <w:rFonts w:asciiTheme="minorHAnsi" w:hAnsiTheme="minorHAnsi" w:cstheme="minorBidi"/>
          <w:sz w:val="26"/>
          <w:szCs w:val="26"/>
        </w:rPr>
        <w:t>oppression</w:t>
      </w:r>
      <w:r w:rsidR="3B314E0C" w:rsidRPr="03A7382D">
        <w:rPr>
          <w:rFonts w:asciiTheme="minorHAnsi" w:hAnsiTheme="minorHAnsi" w:cstheme="minorBidi"/>
          <w:sz w:val="26"/>
          <w:szCs w:val="26"/>
        </w:rPr>
        <w:t xml:space="preserve">. </w:t>
      </w:r>
      <w:r w:rsidR="00F43DF2">
        <w:rPr>
          <w:rFonts w:asciiTheme="minorHAnsi" w:hAnsiTheme="minorHAnsi" w:cstheme="minorBidi"/>
          <w:sz w:val="26"/>
          <w:szCs w:val="26"/>
        </w:rPr>
        <w:t>(We can offer signposting if it is helpful)</w:t>
      </w:r>
    </w:p>
    <w:p w14:paraId="436F632B" w14:textId="7593B9F5" w:rsidR="0095029D" w:rsidRDefault="518DAF3D" w:rsidP="03A7382D">
      <w:pPr>
        <w:pStyle w:val="BodyText"/>
        <w:numPr>
          <w:ilvl w:val="0"/>
          <w:numId w:val="1"/>
        </w:numPr>
        <w:tabs>
          <w:tab w:val="left" w:pos="707"/>
        </w:tabs>
        <w:rPr>
          <w:rFonts w:asciiTheme="minorHAnsi" w:hAnsiTheme="minorHAnsi" w:cstheme="minorBidi"/>
          <w:sz w:val="26"/>
          <w:szCs w:val="26"/>
        </w:rPr>
      </w:pPr>
      <w:r w:rsidRPr="03A7382D">
        <w:rPr>
          <w:rFonts w:asciiTheme="minorHAnsi" w:hAnsiTheme="minorHAnsi" w:cstheme="minorBidi"/>
          <w:sz w:val="26"/>
          <w:szCs w:val="26"/>
        </w:rPr>
        <w:t xml:space="preserve">We expect you to have undertaken a </w:t>
      </w:r>
      <w:r w:rsidR="0028278B" w:rsidRPr="03A7382D">
        <w:rPr>
          <w:rFonts w:asciiTheme="minorHAnsi" w:hAnsiTheme="minorHAnsi" w:cstheme="minorBidi"/>
          <w:sz w:val="26"/>
          <w:szCs w:val="26"/>
        </w:rPr>
        <w:t xml:space="preserve">solid </w:t>
      </w:r>
      <w:r w:rsidRPr="03A7382D">
        <w:rPr>
          <w:rFonts w:asciiTheme="minorHAnsi" w:hAnsiTheme="minorHAnsi" w:cstheme="minorBidi"/>
          <w:sz w:val="26"/>
          <w:szCs w:val="26"/>
        </w:rPr>
        <w:t xml:space="preserve">period of therapy before you </w:t>
      </w:r>
      <w:r w:rsidR="7EF266C1" w:rsidRPr="03A7382D">
        <w:rPr>
          <w:rFonts w:asciiTheme="minorHAnsi" w:hAnsiTheme="minorHAnsi" w:cstheme="minorBidi"/>
          <w:sz w:val="26"/>
          <w:szCs w:val="26"/>
        </w:rPr>
        <w:t>start</w:t>
      </w:r>
      <w:r w:rsidRPr="03A7382D">
        <w:rPr>
          <w:rFonts w:asciiTheme="minorHAnsi" w:hAnsiTheme="minorHAnsi" w:cstheme="minorBidi"/>
          <w:sz w:val="26"/>
          <w:szCs w:val="26"/>
        </w:rPr>
        <w:t xml:space="preserve"> the course</w:t>
      </w:r>
    </w:p>
    <w:p w14:paraId="5699074F" w14:textId="6B19B031" w:rsidR="00BE7F7C" w:rsidRDefault="00F36592" w:rsidP="03A7382D">
      <w:pPr>
        <w:pStyle w:val="BodyText"/>
        <w:numPr>
          <w:ilvl w:val="0"/>
          <w:numId w:val="1"/>
        </w:numPr>
        <w:tabs>
          <w:tab w:val="left" w:pos="707"/>
        </w:tabs>
        <w:rPr>
          <w:rFonts w:asciiTheme="minorHAnsi" w:hAnsiTheme="minorHAnsi" w:cstheme="minorBidi"/>
          <w:sz w:val="26"/>
          <w:szCs w:val="26"/>
        </w:rPr>
      </w:pPr>
      <w:r>
        <w:rPr>
          <w:rFonts w:asciiTheme="minorHAnsi" w:hAnsiTheme="minorHAnsi" w:cstheme="minorBidi"/>
          <w:sz w:val="26"/>
          <w:szCs w:val="26"/>
        </w:rPr>
        <w:t xml:space="preserve">The course, working with </w:t>
      </w:r>
      <w:r w:rsidR="00E847EE">
        <w:rPr>
          <w:rFonts w:asciiTheme="minorHAnsi" w:hAnsiTheme="minorHAnsi" w:cstheme="minorBidi"/>
          <w:sz w:val="26"/>
          <w:szCs w:val="26"/>
        </w:rPr>
        <w:t>relational embodiment</w:t>
      </w:r>
      <w:r w:rsidR="00466560">
        <w:rPr>
          <w:rFonts w:asciiTheme="minorHAnsi" w:hAnsiTheme="minorHAnsi" w:cstheme="minorBidi"/>
          <w:sz w:val="26"/>
          <w:szCs w:val="26"/>
        </w:rPr>
        <w:t>,</w:t>
      </w:r>
      <w:r>
        <w:rPr>
          <w:rFonts w:asciiTheme="minorHAnsi" w:hAnsiTheme="minorHAnsi" w:cstheme="minorBidi"/>
          <w:sz w:val="26"/>
          <w:szCs w:val="26"/>
        </w:rPr>
        <w:t xml:space="preserve"> is impactful</w:t>
      </w:r>
      <w:r w:rsidR="00E847EE">
        <w:rPr>
          <w:rFonts w:asciiTheme="minorHAnsi" w:hAnsiTheme="minorHAnsi" w:cstheme="minorBidi"/>
          <w:sz w:val="26"/>
          <w:szCs w:val="26"/>
        </w:rPr>
        <w:t xml:space="preserve">. </w:t>
      </w:r>
      <w:r w:rsidR="00847347">
        <w:rPr>
          <w:rFonts w:asciiTheme="minorHAnsi" w:hAnsiTheme="minorHAnsi" w:cstheme="minorBidi"/>
          <w:sz w:val="26"/>
          <w:szCs w:val="26"/>
        </w:rPr>
        <w:t xml:space="preserve">We </w:t>
      </w:r>
      <w:r w:rsidR="00D12B73">
        <w:rPr>
          <w:rFonts w:asciiTheme="minorHAnsi" w:hAnsiTheme="minorHAnsi" w:cstheme="minorBidi"/>
          <w:sz w:val="26"/>
          <w:szCs w:val="26"/>
        </w:rPr>
        <w:t>ask</w:t>
      </w:r>
      <w:r w:rsidR="00847347">
        <w:rPr>
          <w:rFonts w:asciiTheme="minorHAnsi" w:hAnsiTheme="minorHAnsi" w:cstheme="minorBidi"/>
          <w:sz w:val="26"/>
          <w:szCs w:val="26"/>
        </w:rPr>
        <w:t xml:space="preserve"> you to think about what </w:t>
      </w:r>
      <w:r w:rsidR="00D12B73">
        <w:rPr>
          <w:rFonts w:asciiTheme="minorHAnsi" w:hAnsiTheme="minorHAnsi" w:cstheme="minorBidi"/>
          <w:sz w:val="26"/>
          <w:szCs w:val="26"/>
        </w:rPr>
        <w:t>therapeutic</w:t>
      </w:r>
      <w:r w:rsidR="00847347">
        <w:rPr>
          <w:rFonts w:asciiTheme="minorHAnsi" w:hAnsiTheme="minorHAnsi" w:cstheme="minorBidi"/>
          <w:sz w:val="26"/>
          <w:szCs w:val="26"/>
        </w:rPr>
        <w:t xml:space="preserve"> support you will need during the course. This may</w:t>
      </w:r>
      <w:r w:rsidR="007508E0">
        <w:rPr>
          <w:rFonts w:asciiTheme="minorHAnsi" w:hAnsiTheme="minorHAnsi" w:cstheme="minorBidi"/>
          <w:sz w:val="26"/>
          <w:szCs w:val="26"/>
        </w:rPr>
        <w:t xml:space="preserve"> </w:t>
      </w:r>
      <w:r w:rsidR="00D12B73">
        <w:rPr>
          <w:rFonts w:asciiTheme="minorHAnsi" w:hAnsiTheme="minorHAnsi" w:cstheme="minorBidi"/>
          <w:sz w:val="26"/>
          <w:szCs w:val="26"/>
        </w:rPr>
        <w:t>be a return to regular therapy</w:t>
      </w:r>
    </w:p>
    <w:p w14:paraId="74885891" w14:textId="498A8A37" w:rsidR="00A64949" w:rsidRPr="005876C4" w:rsidRDefault="00973FEB" w:rsidP="000E5827">
      <w:pPr>
        <w:pStyle w:val="BodyText"/>
        <w:numPr>
          <w:ilvl w:val="0"/>
          <w:numId w:val="1"/>
        </w:numPr>
        <w:tabs>
          <w:tab w:val="left" w:pos="707"/>
        </w:tabs>
        <w:rPr>
          <w:rFonts w:asciiTheme="minorHAnsi" w:hAnsiTheme="minorHAnsi" w:cstheme="minorHAnsi"/>
          <w:sz w:val="26"/>
          <w:szCs w:val="26"/>
        </w:rPr>
      </w:pPr>
      <w:r w:rsidRPr="4F863E10">
        <w:rPr>
          <w:rFonts w:asciiTheme="minorHAnsi" w:hAnsiTheme="minorHAnsi" w:cstheme="minorBidi"/>
          <w:sz w:val="26"/>
          <w:szCs w:val="26"/>
        </w:rPr>
        <w:t xml:space="preserve">To consider what </w:t>
      </w:r>
      <w:r w:rsidR="00CE4205">
        <w:rPr>
          <w:rFonts w:asciiTheme="minorHAnsi" w:hAnsiTheme="minorHAnsi" w:cstheme="minorBidi"/>
          <w:sz w:val="26"/>
          <w:szCs w:val="26"/>
        </w:rPr>
        <w:t xml:space="preserve">other </w:t>
      </w:r>
      <w:r w:rsidRPr="4F863E10">
        <w:rPr>
          <w:rFonts w:asciiTheme="minorHAnsi" w:hAnsiTheme="minorHAnsi" w:cstheme="minorBidi"/>
          <w:sz w:val="26"/>
          <w:szCs w:val="26"/>
        </w:rPr>
        <w:t xml:space="preserve">resources you may wish to put in place to help integrate the training into your life and practice </w:t>
      </w:r>
      <w:r w:rsidR="00A64949">
        <w:rPr>
          <w:rFonts w:asciiTheme="minorHAnsi" w:hAnsiTheme="minorHAnsi" w:cstheme="minorHAnsi"/>
          <w:sz w:val="26"/>
          <w:szCs w:val="26"/>
        </w:rPr>
        <w:br/>
      </w:r>
      <w:r w:rsidR="00A64949">
        <w:rPr>
          <w:rFonts w:asciiTheme="minorHAnsi" w:hAnsiTheme="minorHAnsi" w:cstheme="minorHAnsi"/>
          <w:sz w:val="26"/>
          <w:szCs w:val="26"/>
        </w:rPr>
        <w:br/>
      </w:r>
      <w:r w:rsidR="00A64949" w:rsidRPr="009D213F">
        <w:rPr>
          <w:rFonts w:asciiTheme="minorHAnsi" w:hAnsiTheme="minorHAnsi" w:cstheme="minorHAnsi"/>
          <w:b/>
          <w:bCs/>
          <w:sz w:val="26"/>
          <w:szCs w:val="26"/>
        </w:rPr>
        <w:t xml:space="preserve">PLEASE NOTE: </w:t>
      </w:r>
      <w:r w:rsidR="00A75D6F" w:rsidRPr="009D213F">
        <w:rPr>
          <w:rFonts w:asciiTheme="minorHAnsi" w:hAnsiTheme="minorHAnsi" w:cstheme="minorHAnsi"/>
          <w:b/>
          <w:bCs/>
          <w:sz w:val="26"/>
          <w:szCs w:val="26"/>
        </w:rPr>
        <w:t>The application process is now open</w:t>
      </w:r>
      <w:r w:rsidR="0030027C">
        <w:rPr>
          <w:rFonts w:asciiTheme="minorHAnsi" w:hAnsiTheme="minorHAnsi" w:cstheme="minorHAnsi"/>
          <w:b/>
          <w:bCs/>
          <w:sz w:val="26"/>
          <w:szCs w:val="26"/>
        </w:rPr>
        <w:t xml:space="preserve"> - simply send us an email to apply.</w:t>
      </w:r>
      <w:r w:rsidR="00A75D6F" w:rsidRPr="009D213F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3F6645" w:rsidRPr="009D213F">
        <w:rPr>
          <w:rFonts w:asciiTheme="minorHAnsi" w:hAnsiTheme="minorHAnsi" w:cstheme="minorHAnsi"/>
          <w:b/>
          <w:bCs/>
          <w:sz w:val="26"/>
          <w:szCs w:val="26"/>
        </w:rPr>
        <w:t xml:space="preserve">We will </w:t>
      </w:r>
      <w:r w:rsidR="00D50EAC" w:rsidRPr="009D213F">
        <w:rPr>
          <w:rFonts w:asciiTheme="minorHAnsi" w:hAnsiTheme="minorHAnsi" w:cstheme="minorHAnsi"/>
          <w:b/>
          <w:bCs/>
          <w:sz w:val="26"/>
          <w:szCs w:val="26"/>
        </w:rPr>
        <w:t xml:space="preserve">be </w:t>
      </w:r>
      <w:r w:rsidR="0020088C">
        <w:rPr>
          <w:rFonts w:asciiTheme="minorHAnsi" w:hAnsiTheme="minorHAnsi" w:cstheme="minorHAnsi"/>
          <w:b/>
          <w:bCs/>
          <w:sz w:val="26"/>
          <w:szCs w:val="26"/>
        </w:rPr>
        <w:t>offering</w:t>
      </w:r>
      <w:r w:rsidR="00D50EAC" w:rsidRPr="009D213F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5876C4">
        <w:rPr>
          <w:rFonts w:asciiTheme="minorHAnsi" w:hAnsiTheme="minorHAnsi" w:cstheme="minorHAnsi"/>
          <w:b/>
          <w:bCs/>
          <w:sz w:val="26"/>
          <w:szCs w:val="26"/>
        </w:rPr>
        <w:t>interviews</w:t>
      </w:r>
      <w:r w:rsidR="00D50EAC" w:rsidRPr="009D213F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5876C4">
        <w:rPr>
          <w:rFonts w:asciiTheme="minorHAnsi" w:hAnsiTheme="minorHAnsi" w:cstheme="minorHAnsi"/>
          <w:b/>
          <w:bCs/>
          <w:sz w:val="26"/>
          <w:szCs w:val="26"/>
        </w:rPr>
        <w:t>for places</w:t>
      </w:r>
      <w:r w:rsidR="00D50EAC" w:rsidRPr="009D213F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303089">
        <w:rPr>
          <w:rFonts w:asciiTheme="minorHAnsi" w:hAnsiTheme="minorHAnsi" w:cstheme="minorHAnsi"/>
          <w:b/>
          <w:bCs/>
          <w:sz w:val="26"/>
          <w:szCs w:val="26"/>
        </w:rPr>
        <w:t xml:space="preserve">on </w:t>
      </w:r>
      <w:r w:rsidR="00D50EAC" w:rsidRPr="009D213F">
        <w:rPr>
          <w:rFonts w:asciiTheme="minorHAnsi" w:hAnsiTheme="minorHAnsi" w:cstheme="minorHAnsi"/>
          <w:b/>
          <w:bCs/>
          <w:sz w:val="26"/>
          <w:szCs w:val="26"/>
        </w:rPr>
        <w:t xml:space="preserve">the course from </w:t>
      </w:r>
      <w:r w:rsidR="00694109">
        <w:rPr>
          <w:rFonts w:asciiTheme="minorHAnsi" w:hAnsiTheme="minorHAnsi" w:cstheme="minorHAnsi"/>
          <w:b/>
          <w:bCs/>
          <w:sz w:val="26"/>
          <w:szCs w:val="26"/>
        </w:rPr>
        <w:t>Monday</w:t>
      </w:r>
      <w:r w:rsidR="009D213F" w:rsidRPr="009D213F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694109">
        <w:rPr>
          <w:rFonts w:asciiTheme="minorHAnsi" w:hAnsiTheme="minorHAnsi" w:cstheme="minorHAnsi"/>
          <w:b/>
          <w:bCs/>
          <w:sz w:val="26"/>
          <w:szCs w:val="26"/>
        </w:rPr>
        <w:t>6t</w:t>
      </w:r>
      <w:r w:rsidR="009D213F" w:rsidRPr="009D213F">
        <w:rPr>
          <w:rFonts w:asciiTheme="minorHAnsi" w:hAnsiTheme="minorHAnsi" w:cstheme="minorHAnsi"/>
          <w:b/>
          <w:bCs/>
          <w:sz w:val="26"/>
          <w:szCs w:val="26"/>
        </w:rPr>
        <w:t>h January 2025 onwards</w:t>
      </w:r>
      <w:r w:rsidR="009D213F">
        <w:rPr>
          <w:rFonts w:asciiTheme="minorHAnsi" w:hAnsiTheme="minorHAnsi" w:cstheme="minorHAnsi"/>
          <w:b/>
          <w:bCs/>
          <w:sz w:val="26"/>
          <w:szCs w:val="26"/>
        </w:rPr>
        <w:t>.</w:t>
      </w:r>
      <w:r w:rsidR="005876C4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345CB9">
        <w:rPr>
          <w:rFonts w:asciiTheme="minorHAnsi" w:hAnsiTheme="minorHAnsi" w:cstheme="minorHAnsi"/>
          <w:sz w:val="26"/>
          <w:szCs w:val="26"/>
        </w:rPr>
        <w:t>Feel free to contact us in the meantime with any questions or queries you may have.</w:t>
      </w:r>
    </w:p>
    <w:p w14:paraId="6A7C3FA4" w14:textId="77777777" w:rsidR="00BD7876" w:rsidRDefault="00BD7876">
      <w:pPr>
        <w:pStyle w:val="BodyText"/>
        <w:rPr>
          <w:rFonts w:asciiTheme="minorHAnsi" w:hAnsiTheme="minorHAnsi" w:cstheme="minorHAnsi"/>
          <w:b/>
          <w:sz w:val="26"/>
          <w:szCs w:val="26"/>
        </w:rPr>
      </w:pPr>
    </w:p>
    <w:p w14:paraId="3BF42681" w14:textId="0C6A70F6" w:rsidR="00973FEB" w:rsidRPr="001D24C1" w:rsidRDefault="00973FEB">
      <w:pPr>
        <w:pStyle w:val="BodyText"/>
        <w:rPr>
          <w:rFonts w:asciiTheme="minorHAnsi" w:hAnsiTheme="minorHAnsi" w:cstheme="minorHAnsi"/>
          <w:sz w:val="26"/>
          <w:szCs w:val="26"/>
        </w:rPr>
      </w:pPr>
      <w:r w:rsidRPr="001D24C1">
        <w:rPr>
          <w:rFonts w:asciiTheme="minorHAnsi" w:hAnsiTheme="minorHAnsi" w:cstheme="minorHAnsi"/>
          <w:b/>
          <w:sz w:val="26"/>
          <w:szCs w:val="26"/>
        </w:rPr>
        <w:t>To book your place, you then need to:</w:t>
      </w:r>
    </w:p>
    <w:p w14:paraId="2075E6D3" w14:textId="6ED2E1BE" w:rsidR="00973FEB" w:rsidRPr="001D24C1" w:rsidRDefault="00973FEB" w:rsidP="4F863E10">
      <w:pPr>
        <w:pStyle w:val="BodyText"/>
        <w:numPr>
          <w:ilvl w:val="0"/>
          <w:numId w:val="2"/>
        </w:numPr>
        <w:tabs>
          <w:tab w:val="left" w:pos="707"/>
        </w:tabs>
        <w:rPr>
          <w:rFonts w:asciiTheme="minorHAnsi" w:hAnsiTheme="minorHAnsi" w:cstheme="minorBidi"/>
          <w:sz w:val="26"/>
          <w:szCs w:val="26"/>
        </w:rPr>
      </w:pPr>
      <w:r w:rsidRPr="4F863E10">
        <w:rPr>
          <w:rFonts w:asciiTheme="minorHAnsi" w:hAnsiTheme="minorHAnsi" w:cstheme="minorBidi"/>
          <w:sz w:val="26"/>
          <w:szCs w:val="26"/>
        </w:rPr>
        <w:t xml:space="preserve">Complete the booking form and send it to </w:t>
      </w:r>
      <w:r w:rsidR="00F020BB" w:rsidRPr="4F863E10">
        <w:rPr>
          <w:rFonts w:asciiTheme="minorHAnsi" w:hAnsiTheme="minorHAnsi" w:cstheme="minorBidi"/>
          <w:sz w:val="26"/>
          <w:szCs w:val="26"/>
        </w:rPr>
        <w:t>A</w:t>
      </w:r>
      <w:r w:rsidR="7C3D134E" w:rsidRPr="4F863E10">
        <w:rPr>
          <w:rFonts w:asciiTheme="minorHAnsi" w:hAnsiTheme="minorHAnsi" w:cstheme="minorBidi"/>
          <w:sz w:val="26"/>
          <w:szCs w:val="26"/>
        </w:rPr>
        <w:t>llison</w:t>
      </w:r>
      <w:r w:rsidRPr="4F863E10">
        <w:rPr>
          <w:rFonts w:asciiTheme="minorHAnsi" w:hAnsiTheme="minorHAnsi" w:cstheme="minorBidi"/>
          <w:sz w:val="26"/>
          <w:szCs w:val="26"/>
        </w:rPr>
        <w:t xml:space="preserve"> </w:t>
      </w:r>
    </w:p>
    <w:p w14:paraId="6B1060AE" w14:textId="4F70B3C8" w:rsidR="4F863E10" w:rsidRPr="006A3126" w:rsidRDefault="00973FEB" w:rsidP="00491CC2">
      <w:pPr>
        <w:pStyle w:val="BodyText"/>
        <w:numPr>
          <w:ilvl w:val="0"/>
          <w:numId w:val="2"/>
        </w:numPr>
        <w:tabs>
          <w:tab w:val="left" w:pos="707"/>
        </w:tabs>
        <w:rPr>
          <w:rFonts w:asciiTheme="minorHAnsi" w:hAnsiTheme="minorHAnsi" w:cstheme="minorBidi"/>
          <w:sz w:val="26"/>
          <w:szCs w:val="26"/>
        </w:rPr>
      </w:pPr>
      <w:r w:rsidRPr="4F863E10">
        <w:rPr>
          <w:rFonts w:asciiTheme="minorHAnsi" w:hAnsiTheme="minorHAnsi" w:cstheme="minorBidi"/>
          <w:sz w:val="26"/>
          <w:szCs w:val="26"/>
        </w:rPr>
        <w:t xml:space="preserve">Pay the </w:t>
      </w:r>
      <w:r w:rsidR="006B3B54" w:rsidRPr="4F863E10">
        <w:rPr>
          <w:rFonts w:asciiTheme="minorHAnsi" w:hAnsiTheme="minorHAnsi" w:cstheme="minorBidi"/>
          <w:sz w:val="26"/>
          <w:szCs w:val="26"/>
        </w:rPr>
        <w:t xml:space="preserve">non-returnable </w:t>
      </w:r>
      <w:r w:rsidRPr="4F863E10">
        <w:rPr>
          <w:rFonts w:asciiTheme="minorHAnsi" w:hAnsiTheme="minorHAnsi" w:cstheme="minorBidi"/>
          <w:sz w:val="26"/>
          <w:szCs w:val="26"/>
        </w:rPr>
        <w:t>£</w:t>
      </w:r>
      <w:r w:rsidR="00997340" w:rsidRPr="4F863E10">
        <w:rPr>
          <w:rFonts w:asciiTheme="minorHAnsi" w:hAnsiTheme="minorHAnsi" w:cstheme="minorBidi"/>
          <w:sz w:val="26"/>
          <w:szCs w:val="26"/>
        </w:rPr>
        <w:t>5</w:t>
      </w:r>
      <w:r w:rsidRPr="4F863E10">
        <w:rPr>
          <w:rFonts w:asciiTheme="minorHAnsi" w:hAnsiTheme="minorHAnsi" w:cstheme="minorBidi"/>
          <w:sz w:val="26"/>
          <w:szCs w:val="26"/>
        </w:rPr>
        <w:t xml:space="preserve">00 deposit and agree a payment plan with </w:t>
      </w:r>
      <w:r w:rsidR="75451CC8" w:rsidRPr="4F863E10">
        <w:rPr>
          <w:rFonts w:asciiTheme="minorHAnsi" w:hAnsiTheme="minorHAnsi" w:cstheme="minorBidi"/>
          <w:sz w:val="26"/>
          <w:szCs w:val="26"/>
        </w:rPr>
        <w:t>Stephen</w:t>
      </w:r>
      <w:r w:rsidRPr="4F863E10">
        <w:rPr>
          <w:rFonts w:asciiTheme="minorHAnsi" w:hAnsiTheme="minorHAnsi" w:cstheme="minorBidi"/>
          <w:sz w:val="26"/>
          <w:szCs w:val="26"/>
        </w:rPr>
        <w:t xml:space="preserve"> </w:t>
      </w:r>
    </w:p>
    <w:p w14:paraId="258350E0" w14:textId="73248099" w:rsidR="0018544E" w:rsidRPr="00701E46" w:rsidRDefault="00973FEB" w:rsidP="4F863E10">
      <w:pPr>
        <w:pStyle w:val="BodyText"/>
        <w:rPr>
          <w:rFonts w:asciiTheme="minorHAnsi" w:hAnsiTheme="minorHAnsi" w:cstheme="minorBidi"/>
          <w:sz w:val="26"/>
          <w:szCs w:val="26"/>
        </w:rPr>
      </w:pPr>
      <w:r w:rsidRPr="4F863E10">
        <w:rPr>
          <w:rFonts w:asciiTheme="minorHAnsi" w:hAnsiTheme="minorHAnsi" w:cstheme="minorBidi"/>
          <w:sz w:val="26"/>
          <w:szCs w:val="26"/>
        </w:rPr>
        <w:t>N.B. There is no charge for the selection process.</w:t>
      </w:r>
    </w:p>
    <w:p w14:paraId="5A5E61E7" w14:textId="06347543" w:rsidR="00973FEB" w:rsidRPr="001D24C1" w:rsidRDefault="00973FEB" w:rsidP="4F863E10">
      <w:pPr>
        <w:pStyle w:val="BodyText"/>
        <w:rPr>
          <w:rFonts w:asciiTheme="minorHAnsi" w:hAnsiTheme="minorHAnsi" w:cstheme="minorBidi"/>
          <w:sz w:val="26"/>
          <w:szCs w:val="26"/>
        </w:rPr>
      </w:pPr>
      <w:r w:rsidRPr="4F863E10">
        <w:rPr>
          <w:rFonts w:asciiTheme="minorHAnsi" w:hAnsiTheme="minorHAnsi" w:cstheme="minorBidi"/>
          <w:b/>
          <w:bCs/>
          <w:sz w:val="26"/>
          <w:szCs w:val="26"/>
        </w:rPr>
        <w:t xml:space="preserve">THE CLOSING DATE FOR BOOKING FORMS </w:t>
      </w:r>
      <w:r w:rsidR="009F5B13" w:rsidRPr="4F863E10">
        <w:rPr>
          <w:rFonts w:asciiTheme="minorHAnsi" w:hAnsiTheme="minorHAnsi" w:cstheme="minorBidi"/>
          <w:b/>
          <w:bCs/>
          <w:sz w:val="26"/>
          <w:szCs w:val="26"/>
        </w:rPr>
        <w:t xml:space="preserve">is </w:t>
      </w:r>
      <w:r w:rsidR="2587034B" w:rsidRPr="4F863E10">
        <w:rPr>
          <w:rFonts w:asciiTheme="minorHAnsi" w:hAnsiTheme="minorHAnsi" w:cstheme="minorBidi"/>
          <w:b/>
          <w:bCs/>
          <w:sz w:val="26"/>
          <w:szCs w:val="26"/>
        </w:rPr>
        <w:t>1</w:t>
      </w:r>
      <w:r w:rsidR="2587034B" w:rsidRPr="4F863E10">
        <w:rPr>
          <w:rFonts w:asciiTheme="minorHAnsi" w:hAnsiTheme="minorHAnsi" w:cstheme="minorBidi"/>
          <w:b/>
          <w:bCs/>
          <w:sz w:val="26"/>
          <w:szCs w:val="26"/>
          <w:vertAlign w:val="superscript"/>
        </w:rPr>
        <w:t>st</w:t>
      </w:r>
      <w:r w:rsidR="2587034B" w:rsidRPr="4F863E10">
        <w:rPr>
          <w:rFonts w:asciiTheme="minorHAnsi" w:hAnsiTheme="minorHAnsi" w:cstheme="minorBidi"/>
          <w:b/>
          <w:bCs/>
          <w:sz w:val="26"/>
          <w:szCs w:val="26"/>
        </w:rPr>
        <w:t xml:space="preserve"> </w:t>
      </w:r>
      <w:r w:rsidR="00B02E57" w:rsidRPr="4F863E10">
        <w:rPr>
          <w:rFonts w:asciiTheme="minorHAnsi" w:hAnsiTheme="minorHAnsi" w:cstheme="minorBidi"/>
          <w:b/>
          <w:bCs/>
          <w:sz w:val="26"/>
          <w:szCs w:val="26"/>
        </w:rPr>
        <w:t xml:space="preserve">May </w:t>
      </w:r>
      <w:r w:rsidR="009F5B13" w:rsidRPr="4F863E10">
        <w:rPr>
          <w:rFonts w:asciiTheme="minorHAnsi" w:hAnsiTheme="minorHAnsi" w:cstheme="minorBidi"/>
          <w:b/>
          <w:bCs/>
          <w:sz w:val="26"/>
          <w:szCs w:val="26"/>
        </w:rPr>
        <w:t>202</w:t>
      </w:r>
      <w:r w:rsidR="2B833FF8" w:rsidRPr="4F863E10">
        <w:rPr>
          <w:rFonts w:asciiTheme="minorHAnsi" w:hAnsiTheme="minorHAnsi" w:cstheme="minorBidi"/>
          <w:b/>
          <w:bCs/>
          <w:sz w:val="26"/>
          <w:szCs w:val="26"/>
        </w:rPr>
        <w:t>5</w:t>
      </w:r>
    </w:p>
    <w:p w14:paraId="2504BB69" w14:textId="4A54AB6E" w:rsidR="00701E46" w:rsidRDefault="00701E46" w:rsidP="00067223">
      <w:pPr>
        <w:pStyle w:val="BodyText"/>
        <w:rPr>
          <w:rFonts w:ascii="Lucida Grande" w:eastAsia="Lucida Grande" w:hAnsi="Lucida Grande" w:cs="Lucida Grande"/>
        </w:rPr>
      </w:pPr>
    </w:p>
    <w:p w14:paraId="4213DAB0" w14:textId="0F555D6B" w:rsidR="00701E46" w:rsidRPr="00701E46" w:rsidRDefault="00701E46" w:rsidP="00067223">
      <w:pPr>
        <w:pStyle w:val="BodyText"/>
        <w:rPr>
          <w:rFonts w:ascii="Lucida Grande" w:eastAsia="Lucida Grande" w:hAnsi="Lucida Grande" w:cs="Lucida Grande"/>
          <w:b/>
          <w:bCs/>
          <w:u w:val="single"/>
        </w:rPr>
      </w:pPr>
      <w:r w:rsidRPr="00701E46">
        <w:rPr>
          <w:rFonts w:ascii="Lucida Grande" w:eastAsia="Lucida Grande" w:hAnsi="Lucida Grande" w:cs="Lucida Grande"/>
          <w:b/>
          <w:bCs/>
          <w:u w:val="single"/>
        </w:rPr>
        <w:t>PREPARATORY WORKSHOPS</w:t>
      </w:r>
    </w:p>
    <w:p w14:paraId="78D41FFD" w14:textId="7892EFF5" w:rsidR="00067223" w:rsidRDefault="00067223" w:rsidP="00067223">
      <w:pPr>
        <w:pStyle w:val="BodyText"/>
      </w:pPr>
      <w:r w:rsidRPr="217E60E6">
        <w:rPr>
          <w:rFonts w:ascii="Lucida Grande" w:eastAsia="Lucida Grande" w:hAnsi="Lucida Grande" w:cs="Lucida Grande"/>
        </w:rPr>
        <w:t>For details of upcoming ERT workshops run by Allison, Stephen and ERT practitioners</w:t>
      </w:r>
      <w:r w:rsidR="009B5925">
        <w:rPr>
          <w:rFonts w:ascii="Lucida Grande" w:eastAsia="Lucida Grande" w:hAnsi="Lucida Grande" w:cs="Lucida Grande"/>
        </w:rPr>
        <w:t>, go to</w:t>
      </w:r>
      <w:r w:rsidRPr="217E60E6">
        <w:rPr>
          <w:rFonts w:ascii="Lucida Grande" w:eastAsia="Lucida Grande" w:hAnsi="Lucida Grande" w:cs="Lucida Grande"/>
        </w:rPr>
        <w:t xml:space="preserve">: </w:t>
      </w:r>
      <w:hyperlink r:id="rId6">
        <w:r w:rsidRPr="217E60E6">
          <w:rPr>
            <w:rStyle w:val="Hyperlink"/>
            <w:rFonts w:ascii="Lucida Grande" w:eastAsia="Lucida Grande" w:hAnsi="Lucida Grande" w:cs="Lucida Grande"/>
          </w:rPr>
          <w:t>www.erthworks.co.uk</w:t>
        </w:r>
        <w:r>
          <w:br/>
        </w:r>
      </w:hyperlink>
    </w:p>
    <w:p w14:paraId="1A148A69" w14:textId="0165C2B9" w:rsidR="00067223" w:rsidRPr="00E87856" w:rsidRDefault="00F74DC9" w:rsidP="00067223">
      <w:pPr>
        <w:pStyle w:val="BodyText"/>
        <w:rPr>
          <w:rFonts w:ascii="Lucida Grande" w:eastAsia="Lucida Grande" w:hAnsi="Lucida Grande" w:cs="Lucida Grande"/>
        </w:rPr>
      </w:pPr>
      <w:r>
        <w:rPr>
          <w:rFonts w:ascii="Lucida Grande" w:eastAsia="Lucida Grande" w:hAnsi="Lucida Grande" w:cs="Lucida Grande"/>
        </w:rPr>
        <w:t xml:space="preserve">Ideally, you would attend </w:t>
      </w:r>
      <w:r w:rsidR="00E87856">
        <w:rPr>
          <w:rFonts w:ascii="Lucida Grande" w:eastAsia="Lucida Grande" w:hAnsi="Lucida Grande" w:cs="Lucida Grande"/>
        </w:rPr>
        <w:t>our</w:t>
      </w:r>
      <w:r>
        <w:rPr>
          <w:rFonts w:ascii="Lucida Grande" w:eastAsia="Lucida Grande" w:hAnsi="Lucida Grande" w:cs="Lucida Grande"/>
        </w:rPr>
        <w:t xml:space="preserve"> in-the-flesh workshop with Allison and Stephen</w:t>
      </w:r>
      <w:r w:rsidR="00067223" w:rsidRPr="217E60E6">
        <w:rPr>
          <w:rFonts w:ascii="Lucida Grande" w:eastAsia="Lucida Grande" w:hAnsi="Lucida Grande" w:cs="Lucida Grande"/>
        </w:rPr>
        <w:t>:</w:t>
      </w:r>
    </w:p>
    <w:p w14:paraId="33B13C3A" w14:textId="28DEE46A" w:rsidR="009712ED" w:rsidRPr="0052786C" w:rsidRDefault="009712ED" w:rsidP="00067223">
      <w:pPr>
        <w:pStyle w:val="BodyText"/>
        <w:rPr>
          <w:b/>
          <w:bCs/>
        </w:rPr>
      </w:pPr>
      <w:hyperlink r:id="rId7">
        <w:r w:rsidRPr="0052786C">
          <w:rPr>
            <w:rStyle w:val="Hyperlink"/>
            <w:rFonts w:ascii="Lucida Grande" w:eastAsia="Lucida Grande" w:hAnsi="Lucida Grande" w:cs="Lucida Grande"/>
            <w:b/>
            <w:bCs/>
          </w:rPr>
          <w:t>15-16 Feb 2025</w:t>
        </w:r>
      </w:hyperlink>
      <w:r w:rsidRPr="0052786C">
        <w:rPr>
          <w:rFonts w:ascii="Lucida Grande" w:eastAsia="Lucida Grande" w:hAnsi="Lucida Grande" w:cs="Lucida Grande"/>
          <w:b/>
          <w:bCs/>
        </w:rPr>
        <w:t xml:space="preserve">  </w:t>
      </w:r>
      <w:hyperlink r:id="rId8">
        <w:r w:rsidRPr="0052786C">
          <w:rPr>
            <w:rStyle w:val="Hyperlink"/>
            <w:rFonts w:ascii="Lucida Grande" w:eastAsia="Lucida Grande" w:hAnsi="Lucida Grande" w:cs="Lucida Grande"/>
            <w:b/>
            <w:bCs/>
            <w:color w:val="333333"/>
            <w:u w:val="none"/>
          </w:rPr>
          <w:t>Relational Body Psychotherapy - an ERT Approach</w:t>
        </w:r>
        <w:r w:rsidRPr="0052786C">
          <w:rPr>
            <w:b/>
            <w:bCs/>
          </w:rPr>
          <w:br/>
        </w:r>
      </w:hyperlink>
    </w:p>
    <w:p w14:paraId="0E9AFF48" w14:textId="39B39C77" w:rsidR="009F6637" w:rsidRDefault="009712ED" w:rsidP="00067223">
      <w:pPr>
        <w:pStyle w:val="BodyText"/>
        <w:rPr>
          <w:rFonts w:ascii="Lucida Grande" w:eastAsia="Lucida Grande" w:hAnsi="Lucida Grande" w:cs="Lucida Grande"/>
          <w:b/>
          <w:bCs/>
        </w:rPr>
      </w:pPr>
      <w:r w:rsidRPr="009712ED">
        <w:rPr>
          <w:rFonts w:ascii="Lucida Grande" w:eastAsia="Lucida Grande" w:hAnsi="Lucida Grande" w:cs="Lucida Grande"/>
        </w:rPr>
        <w:t>However</w:t>
      </w:r>
      <w:r w:rsidR="00D92640">
        <w:rPr>
          <w:rFonts w:ascii="Lucida Grande" w:eastAsia="Lucida Grande" w:hAnsi="Lucida Grande" w:cs="Lucida Grande"/>
        </w:rPr>
        <w:t xml:space="preserve">, </w:t>
      </w:r>
      <w:r w:rsidR="007D13F0">
        <w:rPr>
          <w:rFonts w:ascii="Lucida Grande" w:eastAsia="Lucida Grande" w:hAnsi="Lucida Grande" w:cs="Lucida Grande"/>
        </w:rPr>
        <w:t>if this is not possible</w:t>
      </w:r>
      <w:r w:rsidR="00D92640">
        <w:rPr>
          <w:rFonts w:ascii="Lucida Grande" w:eastAsia="Lucida Grande" w:hAnsi="Lucida Grande" w:cs="Lucida Grande"/>
        </w:rPr>
        <w:t>, you could instead attend a web-based workshop with Allison</w:t>
      </w:r>
      <w:r w:rsidR="00D92640" w:rsidRPr="00587D9C">
        <w:rPr>
          <w:rFonts w:ascii="Lucida Grande" w:eastAsia="Lucida Grande" w:hAnsi="Lucida Grande" w:cs="Lucida Grande"/>
        </w:rPr>
        <w:t xml:space="preserve">: </w:t>
      </w:r>
      <w:hyperlink r:id="rId9" w:tgtFrame="_blank" w:history="1">
        <w:r w:rsidR="009F6637" w:rsidRPr="009F6637">
          <w:rPr>
            <w:rStyle w:val="Hyperlink"/>
            <w:rFonts w:ascii="Lucida Grande" w:eastAsia="Lucida Grande" w:hAnsi="Lucida Grande" w:cs="Lucida Grande"/>
            <w:b/>
            <w:bCs/>
          </w:rPr>
          <w:t>Non-visible disability and long-term health conditions.</w:t>
        </w:r>
      </w:hyperlink>
      <w:r w:rsidR="009F6637">
        <w:rPr>
          <w:rFonts w:ascii="Lucida Grande" w:eastAsia="Lucida Grande" w:hAnsi="Lucida Grande" w:cs="Lucida Grande"/>
        </w:rPr>
        <w:t xml:space="preserve"> </w:t>
      </w:r>
      <w:r w:rsidR="009F6637" w:rsidRPr="009F6637">
        <w:rPr>
          <w:rFonts w:ascii="Lucida Grande" w:eastAsia="Lucida Grande" w:hAnsi="Lucida Grande" w:cs="Lucida Grande"/>
          <w:b/>
          <w:bCs/>
        </w:rPr>
        <w:t>Saturday 15 March, 2025. 10am-1pm</w:t>
      </w:r>
      <w:r w:rsidR="009F6637" w:rsidRPr="009F6637">
        <w:rPr>
          <w:rFonts w:ascii="Lucida Grande" w:eastAsia="Lucida Grande" w:hAnsi="Lucida Grande" w:cs="Lucida Grande"/>
          <w:b/>
          <w:bCs/>
        </w:rPr>
        <w:br/>
      </w:r>
    </w:p>
    <w:p w14:paraId="129E4B1D" w14:textId="7D9F1628" w:rsidR="00DC31FB" w:rsidRPr="00DC31FB" w:rsidRDefault="00DC31FB" w:rsidP="00067223">
      <w:pPr>
        <w:pStyle w:val="BodyText"/>
        <w:rPr>
          <w:rFonts w:ascii="Lucida Grande" w:eastAsia="Lucida Grande" w:hAnsi="Lucida Grande" w:cs="Lucida Grande"/>
        </w:rPr>
      </w:pPr>
      <w:r w:rsidRPr="00DC31FB">
        <w:rPr>
          <w:rFonts w:ascii="Lucida Grande" w:eastAsia="Lucida Grande" w:hAnsi="Lucida Grande" w:cs="Lucida Grande"/>
        </w:rPr>
        <w:t>Or</w:t>
      </w:r>
      <w:r w:rsidR="002D5451">
        <w:rPr>
          <w:rFonts w:ascii="Lucida Grande" w:eastAsia="Lucida Grande" w:hAnsi="Lucida Grande" w:cs="Lucida Grande"/>
        </w:rPr>
        <w:t>, if it is easier for you to attend</w:t>
      </w:r>
      <w:r w:rsidRPr="00DC31FB">
        <w:rPr>
          <w:rFonts w:ascii="Lucida Grande" w:eastAsia="Lucida Grande" w:hAnsi="Lucida Grande" w:cs="Lucida Grande"/>
        </w:rPr>
        <w:t xml:space="preserve"> a workshop </w:t>
      </w:r>
      <w:r w:rsidR="002D5451">
        <w:rPr>
          <w:rFonts w:ascii="Lucida Grande" w:eastAsia="Lucida Grande" w:hAnsi="Lucida Grande" w:cs="Lucida Grande"/>
        </w:rPr>
        <w:t xml:space="preserve">in the north of England, another possibility is this </w:t>
      </w:r>
      <w:r w:rsidR="00E87856">
        <w:rPr>
          <w:rFonts w:ascii="Lucida Grande" w:eastAsia="Lucida Grande" w:hAnsi="Lucida Grande" w:cs="Lucida Grande"/>
        </w:rPr>
        <w:t xml:space="preserve">2 weekend series </w:t>
      </w:r>
      <w:r w:rsidRPr="00DC31FB">
        <w:rPr>
          <w:rFonts w:ascii="Lucida Grande" w:eastAsia="Lucida Grande" w:hAnsi="Lucida Grande" w:cs="Lucida Grande"/>
        </w:rPr>
        <w:t>with our ERT colleague</w:t>
      </w:r>
      <w:r w:rsidR="0052786C">
        <w:rPr>
          <w:rFonts w:ascii="Lucida Grande" w:eastAsia="Lucida Grande" w:hAnsi="Lucida Grande" w:cs="Lucida Grande"/>
        </w:rPr>
        <w:t>, Jayne Johnson</w:t>
      </w:r>
      <w:r w:rsidRPr="00DC31FB">
        <w:rPr>
          <w:rFonts w:ascii="Lucida Grande" w:eastAsia="Lucida Grande" w:hAnsi="Lucida Grande" w:cs="Lucida Grande"/>
        </w:rPr>
        <w:t xml:space="preserve">: </w:t>
      </w:r>
      <w:r w:rsidR="00AC6004">
        <w:rPr>
          <w:rFonts w:ascii="Lucida Grande" w:eastAsia="Lucida Grande" w:hAnsi="Lucida Grande" w:cs="Lucida Grande"/>
        </w:rPr>
        <w:br/>
      </w:r>
      <w:hyperlink r:id="rId10" w:history="1">
        <w:r w:rsidR="0052786C" w:rsidRPr="00CD160D">
          <w:rPr>
            <w:rStyle w:val="Hyperlink"/>
            <w:rFonts w:ascii="Lucida Grande" w:eastAsia="Lucida Grande" w:hAnsi="Lucida Grande" w:cs="Lucida Grande"/>
            <w:b/>
            <w:bCs/>
          </w:rPr>
          <w:t>Radical Embodiment</w:t>
        </w:r>
      </w:hyperlink>
      <w:r w:rsidR="00AC6004">
        <w:rPr>
          <w:rFonts w:ascii="Lucida Grande" w:eastAsia="Lucida Grande" w:hAnsi="Lucida Grande" w:cs="Lucida Grande"/>
          <w:b/>
          <w:bCs/>
        </w:rPr>
        <w:t xml:space="preserve"> </w:t>
      </w:r>
      <w:r w:rsidR="00AC6004" w:rsidRPr="00AC6004">
        <w:rPr>
          <w:rFonts w:ascii="Lucida Grande" w:eastAsia="Lucida Grande" w:hAnsi="Lucida Grande" w:cs="Lucida Grande"/>
          <w:b/>
          <w:bCs/>
        </w:rPr>
        <w:t>15/02/2025 - 16/02/2025 </w:t>
      </w:r>
    </w:p>
    <w:p w14:paraId="5CD2C9A2" w14:textId="77777777" w:rsidR="006A3126" w:rsidRDefault="006A3126" w:rsidP="006A3126">
      <w:pPr>
        <w:pStyle w:val="BodyText"/>
        <w:spacing w:after="0"/>
        <w:rPr>
          <w:rFonts w:asciiTheme="minorHAnsi" w:hAnsiTheme="minorHAnsi" w:cstheme="minorBidi"/>
          <w:b/>
          <w:bCs/>
          <w:sz w:val="13"/>
          <w:szCs w:val="13"/>
        </w:rPr>
      </w:pPr>
    </w:p>
    <w:p w14:paraId="70148717" w14:textId="77777777" w:rsidR="009B5925" w:rsidRDefault="009B5925" w:rsidP="00491CC2">
      <w:pPr>
        <w:pStyle w:val="BodyText"/>
        <w:spacing w:after="0"/>
        <w:rPr>
          <w:rFonts w:asciiTheme="minorHAnsi" w:hAnsiTheme="minorHAnsi" w:cstheme="minorBidi"/>
          <w:b/>
          <w:bCs/>
          <w:sz w:val="26"/>
          <w:szCs w:val="26"/>
        </w:rPr>
      </w:pPr>
    </w:p>
    <w:p w14:paraId="6EC3222B" w14:textId="2E904785" w:rsidR="008504EC" w:rsidRPr="00BC6002" w:rsidRDefault="009B5925" w:rsidP="00491CC2">
      <w:pPr>
        <w:pStyle w:val="BodyText"/>
        <w:spacing w:after="0"/>
        <w:rPr>
          <w:rFonts w:asciiTheme="minorHAnsi" w:hAnsiTheme="minorHAnsi" w:cstheme="minorBidi"/>
          <w:sz w:val="26"/>
          <w:szCs w:val="26"/>
        </w:rPr>
      </w:pPr>
      <w:r w:rsidRPr="009B5925">
        <w:rPr>
          <w:rFonts w:asciiTheme="minorHAnsi" w:hAnsiTheme="minorHAnsi" w:cstheme="minorBidi"/>
          <w:b/>
          <w:bCs/>
          <w:sz w:val="26"/>
          <w:szCs w:val="26"/>
          <w:u w:val="single"/>
        </w:rPr>
        <w:t xml:space="preserve">Course </w:t>
      </w:r>
      <w:r w:rsidR="009F1083" w:rsidRPr="009B5925">
        <w:rPr>
          <w:rFonts w:asciiTheme="minorHAnsi" w:hAnsiTheme="minorHAnsi" w:cstheme="minorBidi"/>
          <w:b/>
          <w:bCs/>
          <w:sz w:val="26"/>
          <w:szCs w:val="26"/>
          <w:u w:val="single"/>
        </w:rPr>
        <w:t>Contact Details:</w:t>
      </w:r>
      <w:r w:rsidR="009F1083" w:rsidRPr="009B5925">
        <w:rPr>
          <w:u w:val="single"/>
        </w:rPr>
        <w:br/>
      </w:r>
      <w:r w:rsidR="00F020BB" w:rsidRPr="4F863E10">
        <w:rPr>
          <w:rFonts w:asciiTheme="minorHAnsi" w:hAnsiTheme="minorHAnsi" w:cstheme="minorBidi"/>
          <w:sz w:val="26"/>
          <w:szCs w:val="26"/>
        </w:rPr>
        <w:t xml:space="preserve">ERT training admin: </w:t>
      </w:r>
      <w:hyperlink r:id="rId11" w:history="1">
        <w:r w:rsidR="00F020BB" w:rsidRPr="005415C0">
          <w:rPr>
            <w:rStyle w:val="Hyperlink"/>
            <w:rFonts w:asciiTheme="minorHAnsi" w:hAnsiTheme="minorHAnsi" w:cstheme="minorBidi"/>
            <w:sz w:val="26"/>
            <w:szCs w:val="26"/>
          </w:rPr>
          <w:t>trainersert@gmail.com</w:t>
        </w:r>
      </w:hyperlink>
      <w:r w:rsidR="009F1083">
        <w:br/>
      </w:r>
      <w:r w:rsidR="00F020BB" w:rsidRPr="4F863E10">
        <w:rPr>
          <w:rFonts w:asciiTheme="minorHAnsi" w:hAnsiTheme="minorHAnsi" w:cstheme="minorBidi"/>
          <w:sz w:val="26"/>
          <w:szCs w:val="26"/>
        </w:rPr>
        <w:t>Stephen:</w:t>
      </w:r>
      <w:r w:rsidR="00CF7DC6">
        <w:rPr>
          <w:rFonts w:asciiTheme="minorHAnsi" w:hAnsiTheme="minorHAnsi" w:cstheme="minorBidi"/>
          <w:sz w:val="26"/>
          <w:szCs w:val="26"/>
        </w:rPr>
        <w:tab/>
      </w:r>
      <w:hyperlink r:id="rId12">
        <w:r w:rsidR="00F020BB" w:rsidRPr="4F863E10">
          <w:rPr>
            <w:rStyle w:val="Hyperlink"/>
            <w:rFonts w:asciiTheme="minorHAnsi" w:hAnsiTheme="minorHAnsi" w:cstheme="minorBidi"/>
            <w:sz w:val="26"/>
            <w:szCs w:val="26"/>
          </w:rPr>
          <w:t>stephentame@gmail.com</w:t>
        </w:r>
      </w:hyperlink>
      <w:r w:rsidR="6684165E" w:rsidRPr="4F863E10">
        <w:rPr>
          <w:rFonts w:asciiTheme="minorHAnsi" w:hAnsiTheme="minorHAnsi" w:cstheme="minorBidi"/>
          <w:color w:val="002060"/>
          <w:sz w:val="26"/>
          <w:szCs w:val="26"/>
        </w:rPr>
        <w:t xml:space="preserve"> </w:t>
      </w:r>
      <w:r w:rsidR="006A3126">
        <w:rPr>
          <w:rFonts w:asciiTheme="minorHAnsi" w:hAnsiTheme="minorHAnsi" w:cstheme="minorBidi"/>
          <w:sz w:val="26"/>
          <w:szCs w:val="26"/>
        </w:rPr>
        <w:t xml:space="preserve">      </w:t>
      </w:r>
      <w:r w:rsidR="00F020BB" w:rsidRPr="4F863E10">
        <w:rPr>
          <w:rFonts w:asciiTheme="minorHAnsi" w:hAnsiTheme="minorHAnsi" w:cstheme="minorBidi"/>
          <w:sz w:val="26"/>
          <w:szCs w:val="26"/>
        </w:rPr>
        <w:t>Allison:</w:t>
      </w:r>
      <w:r w:rsidR="00CF7DC6">
        <w:rPr>
          <w:rFonts w:asciiTheme="minorHAnsi" w:hAnsiTheme="minorHAnsi" w:cstheme="minorBidi"/>
          <w:sz w:val="26"/>
          <w:szCs w:val="26"/>
        </w:rPr>
        <w:tab/>
      </w:r>
      <w:r w:rsidR="00F020BB" w:rsidRPr="4F863E10">
        <w:rPr>
          <w:rFonts w:asciiTheme="minorHAnsi" w:hAnsiTheme="minorHAnsi" w:cstheme="minorBidi"/>
          <w:sz w:val="26"/>
          <w:szCs w:val="26"/>
        </w:rPr>
        <w:t xml:space="preserve"> </w:t>
      </w:r>
      <w:hyperlink r:id="rId13">
        <w:r w:rsidR="0519862C" w:rsidRPr="4F863E10">
          <w:rPr>
            <w:rStyle w:val="Hyperlink"/>
            <w:rFonts w:asciiTheme="minorHAnsi" w:hAnsiTheme="minorHAnsi" w:cstheme="minorBidi"/>
            <w:sz w:val="26"/>
            <w:szCs w:val="26"/>
          </w:rPr>
          <w:t>allisonpriestman@gmail.com</w:t>
        </w:r>
      </w:hyperlink>
    </w:p>
    <w:p w14:paraId="23AF3DEB" w14:textId="6CE69A6A" w:rsidR="4F863E10" w:rsidRDefault="4F863E10" w:rsidP="00491CC2">
      <w:pPr>
        <w:pStyle w:val="BodyText"/>
        <w:spacing w:after="0"/>
        <w:rPr>
          <w:rFonts w:asciiTheme="minorHAnsi" w:hAnsiTheme="minorHAnsi" w:cstheme="minorBidi"/>
          <w:sz w:val="26"/>
          <w:szCs w:val="26"/>
        </w:rPr>
      </w:pPr>
    </w:p>
    <w:p w14:paraId="30459974" w14:textId="5B593A3B" w:rsidR="00CF7DC6" w:rsidRPr="00D7117D" w:rsidRDefault="006A3126" w:rsidP="4F863E10">
      <w:pPr>
        <w:rPr>
          <w:rFonts w:asciiTheme="minorHAnsi" w:hAnsiTheme="minorHAnsi" w:cstheme="minorBidi"/>
          <w:sz w:val="26"/>
          <w:szCs w:val="26"/>
        </w:rPr>
      </w:pPr>
      <w:r>
        <w:rPr>
          <w:rFonts w:asciiTheme="minorHAnsi" w:hAnsiTheme="minorHAnsi" w:cstheme="minorBidi"/>
          <w:b/>
          <w:bCs/>
          <w:sz w:val="26"/>
          <w:szCs w:val="26"/>
        </w:rPr>
        <w:t>Please see Fee Document for Course Cost</w:t>
      </w:r>
    </w:p>
    <w:sectPr w:rsidR="00CF7DC6" w:rsidRPr="00D7117D" w:rsidSect="00491CC2">
      <w:pgSz w:w="11906" w:h="16838"/>
      <w:pgMar w:top="567" w:right="964" w:bottom="964" w:left="96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8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  <w:lang w:val="en-GB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lang w:val="en-GB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lang w:val="en-GB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lang w:val="en-GB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lang w:val="en-GB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lang w:val="en-GB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lang w:val="en-GB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lang w:val="en-GB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lang w:val="en-GB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  <w:lang w:val="en-GB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lang w:val="en-GB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lang w:val="en-GB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lang w:val="en-GB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lang w:val="en-GB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lang w:val="en-GB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lang w:val="en-GB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lang w:val="en-GB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lang w:val="en-GB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86599998">
    <w:abstractNumId w:val="0"/>
  </w:num>
  <w:num w:numId="2" w16cid:durableId="1044402445">
    <w:abstractNumId w:val="1"/>
  </w:num>
  <w:num w:numId="3" w16cid:durableId="355814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01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A2F"/>
    <w:rsid w:val="0000258D"/>
    <w:rsid w:val="00012F24"/>
    <w:rsid w:val="00020A2F"/>
    <w:rsid w:val="00025BC2"/>
    <w:rsid w:val="000414E7"/>
    <w:rsid w:val="00055C4A"/>
    <w:rsid w:val="00067223"/>
    <w:rsid w:val="00076D96"/>
    <w:rsid w:val="000C4A3A"/>
    <w:rsid w:val="000E10D1"/>
    <w:rsid w:val="000E5827"/>
    <w:rsid w:val="000F1EA5"/>
    <w:rsid w:val="00111D83"/>
    <w:rsid w:val="001209F4"/>
    <w:rsid w:val="001278F1"/>
    <w:rsid w:val="001308D5"/>
    <w:rsid w:val="0014650E"/>
    <w:rsid w:val="0017315A"/>
    <w:rsid w:val="001733C4"/>
    <w:rsid w:val="001774E7"/>
    <w:rsid w:val="0018544E"/>
    <w:rsid w:val="001D24C1"/>
    <w:rsid w:val="001E48E8"/>
    <w:rsid w:val="0020088C"/>
    <w:rsid w:val="0020631E"/>
    <w:rsid w:val="00235725"/>
    <w:rsid w:val="0025386B"/>
    <w:rsid w:val="0026268E"/>
    <w:rsid w:val="00272AC7"/>
    <w:rsid w:val="0028278B"/>
    <w:rsid w:val="00293605"/>
    <w:rsid w:val="002C408A"/>
    <w:rsid w:val="002C4EC5"/>
    <w:rsid w:val="002D5451"/>
    <w:rsid w:val="002F5A42"/>
    <w:rsid w:val="0030027C"/>
    <w:rsid w:val="00303089"/>
    <w:rsid w:val="003065EF"/>
    <w:rsid w:val="0032433D"/>
    <w:rsid w:val="003254F8"/>
    <w:rsid w:val="003334D9"/>
    <w:rsid w:val="0033693D"/>
    <w:rsid w:val="00345CB9"/>
    <w:rsid w:val="0035094D"/>
    <w:rsid w:val="00357AE4"/>
    <w:rsid w:val="00376EC0"/>
    <w:rsid w:val="003A37C3"/>
    <w:rsid w:val="003A5D47"/>
    <w:rsid w:val="003B54C8"/>
    <w:rsid w:val="003D513F"/>
    <w:rsid w:val="003F6645"/>
    <w:rsid w:val="00411C58"/>
    <w:rsid w:val="00414AD9"/>
    <w:rsid w:val="00466560"/>
    <w:rsid w:val="00481919"/>
    <w:rsid w:val="00490BB8"/>
    <w:rsid w:val="00491CC2"/>
    <w:rsid w:val="004A1F36"/>
    <w:rsid w:val="004B209C"/>
    <w:rsid w:val="004E1F53"/>
    <w:rsid w:val="004F2DDF"/>
    <w:rsid w:val="0052786C"/>
    <w:rsid w:val="005415C0"/>
    <w:rsid w:val="005817DA"/>
    <w:rsid w:val="005876C4"/>
    <w:rsid w:val="00587D9C"/>
    <w:rsid w:val="00592588"/>
    <w:rsid w:val="005A5592"/>
    <w:rsid w:val="005B5853"/>
    <w:rsid w:val="005C7C98"/>
    <w:rsid w:val="005E097D"/>
    <w:rsid w:val="006222A2"/>
    <w:rsid w:val="00665CEC"/>
    <w:rsid w:val="00692B35"/>
    <w:rsid w:val="00694109"/>
    <w:rsid w:val="006A3126"/>
    <w:rsid w:val="006A6958"/>
    <w:rsid w:val="006B3614"/>
    <w:rsid w:val="006B3B54"/>
    <w:rsid w:val="006E3476"/>
    <w:rsid w:val="00701E46"/>
    <w:rsid w:val="00724662"/>
    <w:rsid w:val="00727BEA"/>
    <w:rsid w:val="0074552B"/>
    <w:rsid w:val="007508E0"/>
    <w:rsid w:val="0075636C"/>
    <w:rsid w:val="0078403A"/>
    <w:rsid w:val="007A1740"/>
    <w:rsid w:val="007D13F0"/>
    <w:rsid w:val="00822E99"/>
    <w:rsid w:val="008304A1"/>
    <w:rsid w:val="00847347"/>
    <w:rsid w:val="008504EC"/>
    <w:rsid w:val="0088219B"/>
    <w:rsid w:val="00884C5F"/>
    <w:rsid w:val="008E3414"/>
    <w:rsid w:val="009053DE"/>
    <w:rsid w:val="00906607"/>
    <w:rsid w:val="009129C0"/>
    <w:rsid w:val="009208D6"/>
    <w:rsid w:val="00920F54"/>
    <w:rsid w:val="009313CB"/>
    <w:rsid w:val="00945914"/>
    <w:rsid w:val="0095029D"/>
    <w:rsid w:val="00955D3C"/>
    <w:rsid w:val="0095777A"/>
    <w:rsid w:val="00961E42"/>
    <w:rsid w:val="009712ED"/>
    <w:rsid w:val="00973FEB"/>
    <w:rsid w:val="00997340"/>
    <w:rsid w:val="009A46CC"/>
    <w:rsid w:val="009B2561"/>
    <w:rsid w:val="009B46D0"/>
    <w:rsid w:val="009B5925"/>
    <w:rsid w:val="009D213F"/>
    <w:rsid w:val="009F1083"/>
    <w:rsid w:val="009F5B13"/>
    <w:rsid w:val="009F6637"/>
    <w:rsid w:val="00A178C5"/>
    <w:rsid w:val="00A23487"/>
    <w:rsid w:val="00A255DA"/>
    <w:rsid w:val="00A51225"/>
    <w:rsid w:val="00A52DEB"/>
    <w:rsid w:val="00A570CA"/>
    <w:rsid w:val="00A64949"/>
    <w:rsid w:val="00A75D6F"/>
    <w:rsid w:val="00A94285"/>
    <w:rsid w:val="00AA09F2"/>
    <w:rsid w:val="00AB2E6C"/>
    <w:rsid w:val="00AC6004"/>
    <w:rsid w:val="00AC7EA4"/>
    <w:rsid w:val="00AF72DC"/>
    <w:rsid w:val="00B02E57"/>
    <w:rsid w:val="00B053FD"/>
    <w:rsid w:val="00B14892"/>
    <w:rsid w:val="00B21D2F"/>
    <w:rsid w:val="00B827A4"/>
    <w:rsid w:val="00BB601A"/>
    <w:rsid w:val="00BC6002"/>
    <w:rsid w:val="00BC662D"/>
    <w:rsid w:val="00BD1440"/>
    <w:rsid w:val="00BD2258"/>
    <w:rsid w:val="00BD7876"/>
    <w:rsid w:val="00BE7F7C"/>
    <w:rsid w:val="00BF55E4"/>
    <w:rsid w:val="00C2312B"/>
    <w:rsid w:val="00C508CC"/>
    <w:rsid w:val="00C8035E"/>
    <w:rsid w:val="00C823C3"/>
    <w:rsid w:val="00CC2D0F"/>
    <w:rsid w:val="00CD160D"/>
    <w:rsid w:val="00CD457C"/>
    <w:rsid w:val="00CE4205"/>
    <w:rsid w:val="00CF7DC6"/>
    <w:rsid w:val="00D12B73"/>
    <w:rsid w:val="00D16DA3"/>
    <w:rsid w:val="00D42A48"/>
    <w:rsid w:val="00D50EAC"/>
    <w:rsid w:val="00D54A57"/>
    <w:rsid w:val="00D7117D"/>
    <w:rsid w:val="00D904CD"/>
    <w:rsid w:val="00D92640"/>
    <w:rsid w:val="00DA5555"/>
    <w:rsid w:val="00DC31FB"/>
    <w:rsid w:val="00DF0ECE"/>
    <w:rsid w:val="00DF7D72"/>
    <w:rsid w:val="00E20638"/>
    <w:rsid w:val="00E543CF"/>
    <w:rsid w:val="00E721F5"/>
    <w:rsid w:val="00E75580"/>
    <w:rsid w:val="00E847EE"/>
    <w:rsid w:val="00E87856"/>
    <w:rsid w:val="00E87B9C"/>
    <w:rsid w:val="00EB30DF"/>
    <w:rsid w:val="00ED141C"/>
    <w:rsid w:val="00EF331C"/>
    <w:rsid w:val="00EF3839"/>
    <w:rsid w:val="00F020BB"/>
    <w:rsid w:val="00F1441F"/>
    <w:rsid w:val="00F167CD"/>
    <w:rsid w:val="00F24C85"/>
    <w:rsid w:val="00F278CC"/>
    <w:rsid w:val="00F3584D"/>
    <w:rsid w:val="00F36592"/>
    <w:rsid w:val="00F43DF2"/>
    <w:rsid w:val="00F4660C"/>
    <w:rsid w:val="00F74DC9"/>
    <w:rsid w:val="01C8F67D"/>
    <w:rsid w:val="028401B1"/>
    <w:rsid w:val="0396E26D"/>
    <w:rsid w:val="03A7382D"/>
    <w:rsid w:val="0502C4F8"/>
    <w:rsid w:val="0519862C"/>
    <w:rsid w:val="054876F4"/>
    <w:rsid w:val="079C4406"/>
    <w:rsid w:val="0C86177D"/>
    <w:rsid w:val="0D97272A"/>
    <w:rsid w:val="0DD30683"/>
    <w:rsid w:val="0DE880B4"/>
    <w:rsid w:val="10462CE4"/>
    <w:rsid w:val="15ADDE83"/>
    <w:rsid w:val="17A2A14B"/>
    <w:rsid w:val="1A4BF3A1"/>
    <w:rsid w:val="1AFE3EEF"/>
    <w:rsid w:val="1ED4258B"/>
    <w:rsid w:val="21ABA373"/>
    <w:rsid w:val="234EB621"/>
    <w:rsid w:val="24A985E8"/>
    <w:rsid w:val="2587034B"/>
    <w:rsid w:val="2603C932"/>
    <w:rsid w:val="26EC4089"/>
    <w:rsid w:val="271EED49"/>
    <w:rsid w:val="28183BEF"/>
    <w:rsid w:val="288C0B91"/>
    <w:rsid w:val="29DF1976"/>
    <w:rsid w:val="2A75DA00"/>
    <w:rsid w:val="2B833FF8"/>
    <w:rsid w:val="2B8A8685"/>
    <w:rsid w:val="2E258F73"/>
    <w:rsid w:val="2F330ECD"/>
    <w:rsid w:val="2FC1AA0A"/>
    <w:rsid w:val="30DA6B21"/>
    <w:rsid w:val="31F70479"/>
    <w:rsid w:val="329863BC"/>
    <w:rsid w:val="3438CC85"/>
    <w:rsid w:val="36D4DE96"/>
    <w:rsid w:val="37C5BD21"/>
    <w:rsid w:val="3A162BB6"/>
    <w:rsid w:val="3B314E0C"/>
    <w:rsid w:val="3FD5F095"/>
    <w:rsid w:val="3FDE8DD5"/>
    <w:rsid w:val="400006FC"/>
    <w:rsid w:val="40E091A8"/>
    <w:rsid w:val="426749E9"/>
    <w:rsid w:val="42AE7D4E"/>
    <w:rsid w:val="4743CBBA"/>
    <w:rsid w:val="48BAAA2E"/>
    <w:rsid w:val="4F863E10"/>
    <w:rsid w:val="518DAF3D"/>
    <w:rsid w:val="51DF309B"/>
    <w:rsid w:val="523E8AB7"/>
    <w:rsid w:val="53D8E908"/>
    <w:rsid w:val="54143F5A"/>
    <w:rsid w:val="57947005"/>
    <w:rsid w:val="57DF0C8D"/>
    <w:rsid w:val="5915F6EC"/>
    <w:rsid w:val="59AE0F23"/>
    <w:rsid w:val="5B424F60"/>
    <w:rsid w:val="5D417CDE"/>
    <w:rsid w:val="5D53214E"/>
    <w:rsid w:val="5F0F719E"/>
    <w:rsid w:val="5F7D85C1"/>
    <w:rsid w:val="615DE8F6"/>
    <w:rsid w:val="63815FD8"/>
    <w:rsid w:val="64621DE1"/>
    <w:rsid w:val="6512ECE2"/>
    <w:rsid w:val="6684165E"/>
    <w:rsid w:val="686ED516"/>
    <w:rsid w:val="691A4021"/>
    <w:rsid w:val="69B34E03"/>
    <w:rsid w:val="69CD4744"/>
    <w:rsid w:val="6A0EBAB3"/>
    <w:rsid w:val="6DB67533"/>
    <w:rsid w:val="6E70B15C"/>
    <w:rsid w:val="6F9B0EAB"/>
    <w:rsid w:val="70DFC828"/>
    <w:rsid w:val="7543B650"/>
    <w:rsid w:val="75451CC8"/>
    <w:rsid w:val="75C3359F"/>
    <w:rsid w:val="75D5085A"/>
    <w:rsid w:val="79E6FD35"/>
    <w:rsid w:val="7AA780DA"/>
    <w:rsid w:val="7ABC7B86"/>
    <w:rsid w:val="7AE5BE89"/>
    <w:rsid w:val="7C3D134E"/>
    <w:rsid w:val="7EF266C1"/>
    <w:rsid w:val="7FC9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FB88BD9"/>
  <w15:chartTrackingRefBased/>
  <w15:docId w15:val="{2FE85EE1-6B04-4C12-8C46-BAE586EF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OpenSymbol"/>
      <w:lang w:val="en-GB"/>
    </w:rPr>
  </w:style>
  <w:style w:type="character" w:customStyle="1" w:styleId="WW8Num1z1">
    <w:name w:val="WW8Num1z1"/>
    <w:rPr>
      <w:rFonts w:ascii="Symbol" w:hAnsi="Symbol" w:cs="OpenSymbol"/>
      <w:lang w:val="en-GB"/>
    </w:rPr>
  </w:style>
  <w:style w:type="character" w:customStyle="1" w:styleId="WW8Num2z0">
    <w:name w:val="WW8Num2z0"/>
    <w:rPr>
      <w:rFonts w:ascii="Wingdings" w:hAnsi="Wingdings" w:cs="OpenSymbol"/>
      <w:lang w:val="en-GB"/>
    </w:rPr>
  </w:style>
  <w:style w:type="character" w:customStyle="1" w:styleId="WW8Num2z1">
    <w:name w:val="WW8Num2z1"/>
    <w:rPr>
      <w:rFonts w:ascii="Symbol" w:hAnsi="Symbol" w:cs="OpenSymbol"/>
      <w:lang w:val="en-GB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Bullets">
    <w:name w:val="Bullets"/>
    <w:rPr>
      <w:rFonts w:ascii="OpenSymbol" w:eastAsia="OpenSymbol" w:hAnsi="OpenSymbol" w:cs="OpenSymbol"/>
      <w:lang w:val="en-GB"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A2F"/>
    <w:rPr>
      <w:rFonts w:cs="Mangal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0A2F"/>
    <w:rPr>
      <w:rFonts w:eastAsia="SimSun" w:cs="Mangal"/>
      <w:kern w:val="1"/>
      <w:sz w:val="18"/>
      <w:szCs w:val="16"/>
      <w:lang w:eastAsia="hi-IN" w:bidi="hi-IN"/>
    </w:rPr>
  </w:style>
  <w:style w:type="paragraph" w:styleId="Revision">
    <w:name w:val="Revision"/>
    <w:hidden/>
    <w:uiPriority w:val="99"/>
    <w:semiHidden/>
    <w:rsid w:val="00BC662D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F020BB"/>
    <w:rPr>
      <w:rFonts w:eastAsia="SimSun" w:cs="Lucida Sans"/>
      <w:kern w:val="1"/>
      <w:sz w:val="24"/>
      <w:szCs w:val="24"/>
      <w:lang w:eastAsia="hi-I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5415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15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4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8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8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thworks.co.uk/events/relational-body-psychotherapy-an-ert-approach-3/" TargetMode="External"/><Relationship Id="rId13" Type="http://schemas.openxmlformats.org/officeDocument/2006/relationships/hyperlink" Target="mailto:allisonpriestma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rthworks.co.uk/events/relational-body-psychotherapy-an-ert-approach-3/" TargetMode="External"/><Relationship Id="rId12" Type="http://schemas.openxmlformats.org/officeDocument/2006/relationships/hyperlink" Target="mailto:stephentam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rthworks.co.uk/" TargetMode="External"/><Relationship Id="rId11" Type="http://schemas.openxmlformats.org/officeDocument/2006/relationships/hyperlink" Target="mailto:trainersert@gmail.com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erthworks.co.uk/events/radical-embodiment-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ventbrite.co.uk/e/non-visible-disability-and-long-term-health-conditions-tickets-1104503502709?aff=oddtdtcreato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Tame</dc:creator>
  <cp:keywords/>
  <cp:lastModifiedBy>Stephen Tame</cp:lastModifiedBy>
  <cp:revision>9</cp:revision>
  <cp:lastPrinted>1900-01-01T08:00:00Z</cp:lastPrinted>
  <dcterms:created xsi:type="dcterms:W3CDTF">2024-12-02T17:19:00Z</dcterms:created>
  <dcterms:modified xsi:type="dcterms:W3CDTF">2024-12-16T20:21:00Z</dcterms:modified>
</cp:coreProperties>
</file>